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052" w:rsidRPr="006F7052" w:rsidRDefault="006F7052" w:rsidP="006F7052">
      <w:pPr>
        <w:spacing w:after="0" w:line="360" w:lineRule="auto"/>
        <w:ind w:left="7080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      </w:t>
      </w:r>
      <w:r w:rsidRPr="006F7052">
        <w:rPr>
          <w:rFonts w:ascii="Arial" w:eastAsia="Times New Roman" w:hAnsi="Arial" w:cs="Arial"/>
          <w:sz w:val="24"/>
          <w:szCs w:val="24"/>
          <w:lang w:eastAsia="pl-PL"/>
        </w:rPr>
        <w:t>Załącznik nr 4 do SWZ</w:t>
      </w:r>
    </w:p>
    <w:p w:rsidR="004275F5" w:rsidRPr="00D03031" w:rsidRDefault="004275F5" w:rsidP="004275F5">
      <w:pPr>
        <w:spacing w:after="0" w:line="360" w:lineRule="auto"/>
        <w:ind w:left="7080" w:firstLine="708"/>
        <w:rPr>
          <w:rFonts w:ascii="Arial" w:eastAsia="Times New Roman" w:hAnsi="Arial" w:cs="Arial"/>
          <w:sz w:val="20"/>
          <w:szCs w:val="20"/>
          <w:lang w:eastAsia="pl-PL"/>
        </w:rPr>
      </w:pPr>
      <w:r w:rsidRPr="00D03031">
        <w:rPr>
          <w:rFonts w:ascii="Arial" w:eastAsia="Times New Roman" w:hAnsi="Arial" w:cs="Arial"/>
          <w:sz w:val="20"/>
          <w:szCs w:val="20"/>
          <w:lang w:eastAsia="pl-PL"/>
        </w:rPr>
        <w:t xml:space="preserve">Załącznik nr </w:t>
      </w:r>
      <w:r w:rsidR="00D03031">
        <w:rPr>
          <w:rFonts w:ascii="Arial" w:eastAsia="Times New Roman" w:hAnsi="Arial" w:cs="Arial"/>
          <w:sz w:val="20"/>
          <w:szCs w:val="20"/>
          <w:lang w:eastAsia="pl-PL"/>
        </w:rPr>
        <w:t>1 do umowy</w:t>
      </w:r>
    </w:p>
    <w:p w:rsidR="004275F5" w:rsidRPr="004275F5" w:rsidRDefault="004275F5" w:rsidP="004275F5">
      <w:pPr>
        <w:spacing w:after="0" w:line="360" w:lineRule="auto"/>
        <w:ind w:left="7080" w:firstLine="708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:rsidR="004275F5" w:rsidRPr="004275F5" w:rsidRDefault="00617AB4" w:rsidP="004275F5">
      <w:pPr>
        <w:numPr>
          <w:ilvl w:val="0"/>
          <w:numId w:val="1"/>
        </w:numP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OPIS PRZEDMIOTU</w:t>
      </w:r>
      <w:r w:rsidR="008B526A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ZAMÓWIENIA</w:t>
      </w:r>
      <w:r w:rsidR="004275F5" w:rsidRPr="004275F5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.</w:t>
      </w:r>
    </w:p>
    <w:p w:rsidR="004275F5" w:rsidRPr="004275F5" w:rsidRDefault="004275F5" w:rsidP="004275F5">
      <w:pPr>
        <w:spacing w:after="0" w:line="360" w:lineRule="auto"/>
        <w:rPr>
          <w:rFonts w:ascii="Arial" w:eastAsia="Times New Roman" w:hAnsi="Arial" w:cs="Arial"/>
          <w:b/>
          <w:sz w:val="16"/>
          <w:szCs w:val="16"/>
          <w:u w:val="single"/>
          <w:lang w:eastAsia="pl-PL"/>
        </w:rPr>
      </w:pPr>
    </w:p>
    <w:p w:rsidR="004275F5" w:rsidRPr="004275F5" w:rsidRDefault="004275F5" w:rsidP="004275F5">
      <w:pPr>
        <w:spacing w:after="0" w:line="360" w:lineRule="auto"/>
        <w:rPr>
          <w:rFonts w:ascii="Arial" w:eastAsia="Times New Roman" w:hAnsi="Arial" w:cs="Arial"/>
          <w:b/>
          <w:sz w:val="16"/>
          <w:szCs w:val="16"/>
          <w:u w:val="single"/>
          <w:lang w:eastAsia="pl-PL"/>
        </w:rPr>
      </w:pPr>
    </w:p>
    <w:p w:rsidR="004275F5" w:rsidRPr="004275F5" w:rsidRDefault="004275F5" w:rsidP="004275F5">
      <w:pPr>
        <w:numPr>
          <w:ilvl w:val="0"/>
          <w:numId w:val="2"/>
        </w:numPr>
        <w:spacing w:after="0" w:line="360" w:lineRule="auto"/>
        <w:ind w:left="113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>Przedmiotem zamówienia jest zabezpieczenie działalności w zakresie usług wynajęcia autobusów i mikrobusów wraz z kierowcą w krajowym transporcie drogowym celem zabezpieczenia działalności szkoleniowej oraz administracyjnej   jednostek i instytucji zlokalizowanych w garnizonach: Giżycko, Węgorzewo, Gołdap, Orzysz/Bemowo Piskie, Mrągowo, Ełk, będących na zaopatrzeniu 24. Wojskowego Oddziału Gospodarczego w Giżycku, a w szczególności przewóz żołnierzy i pracowników wojska na: szkolenia poligonowe, szkolenia strzeleckie, szkolenia żołnierzy NSR, WOT, szkolenia w wojskowych ośrodkach szkolenia, zabezpieczenia uroczystości wojskowych i odpraw oraz potrzeb własnych</w:t>
      </w:r>
      <w:r w:rsidRPr="004275F5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w tym zakresie po terenie Rzeczypospolitej Polskiej z podziałem na dwa zadania: </w:t>
      </w:r>
    </w:p>
    <w:p w:rsidR="004275F5" w:rsidRPr="004275F5" w:rsidRDefault="004275F5" w:rsidP="004275F5">
      <w:pPr>
        <w:tabs>
          <w:tab w:val="left" w:pos="370"/>
        </w:tabs>
        <w:spacing w:after="200" w:line="360" w:lineRule="auto"/>
        <w:ind w:left="1134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b/>
          <w:sz w:val="24"/>
          <w:szCs w:val="24"/>
          <w:lang w:eastAsia="pl-PL"/>
        </w:rPr>
        <w:t>Zadanie nr 1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 – wynajem autobusów wraz z kierowcą celem przewozu osób z/do garnizonów: Giżycko, Węgorzewo, Gołdap, Orz</w:t>
      </w:r>
      <w:r w:rsidR="002E016A">
        <w:rPr>
          <w:rFonts w:ascii="Arial" w:eastAsia="Times New Roman" w:hAnsi="Arial" w:cs="Arial"/>
          <w:sz w:val="24"/>
          <w:szCs w:val="24"/>
          <w:lang w:eastAsia="pl-PL"/>
        </w:rPr>
        <w:t>ysz/Bemowo Piskie, Mrągowo, Ełk oraz innych miejscowości zgodnie z potrzebami zamawiającego.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:rsidR="002E016A" w:rsidRPr="004275F5" w:rsidRDefault="004275F5" w:rsidP="002E016A">
      <w:pPr>
        <w:tabs>
          <w:tab w:val="left" w:pos="370"/>
        </w:tabs>
        <w:spacing w:after="200" w:line="360" w:lineRule="auto"/>
        <w:ind w:left="1134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Zadanie nr 2 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t>– wynajem mikrobusów wraz z kierowcą celem przewozu osób z/do garnizonów: Giżycko, Węgorzewo, Gołdap, Orz</w:t>
      </w:r>
      <w:r w:rsidR="002E016A">
        <w:rPr>
          <w:rFonts w:ascii="Arial" w:eastAsia="Times New Roman" w:hAnsi="Arial" w:cs="Arial"/>
          <w:sz w:val="24"/>
          <w:szCs w:val="24"/>
          <w:lang w:eastAsia="pl-PL"/>
        </w:rPr>
        <w:t>ysz/Bemowo Piskie, Mrągowo, Ełk oraz innych miejscowości zgodnie z potrzebami zamawiającego.</w:t>
      </w:r>
      <w:r w:rsidR="002E016A"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:rsidR="004275F5" w:rsidRPr="004275F5" w:rsidRDefault="004275F5" w:rsidP="004275F5">
      <w:pPr>
        <w:tabs>
          <w:tab w:val="left" w:pos="370"/>
        </w:tabs>
        <w:spacing w:after="200" w:line="360" w:lineRule="auto"/>
        <w:ind w:left="1146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4275F5" w:rsidRPr="002E016A" w:rsidRDefault="004275F5" w:rsidP="004275F5">
      <w:pPr>
        <w:numPr>
          <w:ilvl w:val="0"/>
          <w:numId w:val="3"/>
        </w:numPr>
        <w:tabs>
          <w:tab w:val="left" w:pos="370"/>
        </w:tabs>
        <w:spacing w:after="0" w:line="360" w:lineRule="auto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Zadanie nr 1 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t>–</w:t>
      </w:r>
      <w:r w:rsidRPr="004275F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wynajem autobusów wraz z kierowcą celem przewozu osób z/do garnizonów: Giżycko, Węgorzewo, Gołdap,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275F5">
        <w:rPr>
          <w:rFonts w:ascii="Arial" w:eastAsia="Times New Roman" w:hAnsi="Arial" w:cs="Arial"/>
          <w:b/>
          <w:sz w:val="24"/>
          <w:szCs w:val="24"/>
          <w:lang w:eastAsia="pl-PL"/>
        </w:rPr>
        <w:t>Orz</w:t>
      </w:r>
      <w:r w:rsidR="002E016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ysz/Bemowo Piskie, Mrągowo, Ełk </w:t>
      </w:r>
      <w:r w:rsidR="002E016A" w:rsidRPr="002E016A">
        <w:rPr>
          <w:rFonts w:ascii="Arial" w:eastAsia="Times New Roman" w:hAnsi="Arial" w:cs="Arial"/>
          <w:b/>
          <w:sz w:val="24"/>
          <w:szCs w:val="24"/>
          <w:lang w:eastAsia="pl-PL"/>
        </w:rPr>
        <w:t>oraz innych miejscowości zgodnie z potrzebami zamawiającego.</w:t>
      </w:r>
    </w:p>
    <w:p w:rsidR="004275F5" w:rsidRPr="004275F5" w:rsidRDefault="004275F5" w:rsidP="004275F5">
      <w:pPr>
        <w:tabs>
          <w:tab w:val="left" w:pos="370"/>
        </w:tabs>
        <w:spacing w:after="0" w:line="360" w:lineRule="auto"/>
        <w:ind w:left="786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4275F5" w:rsidRPr="004275F5" w:rsidRDefault="004275F5" w:rsidP="004275F5">
      <w:pPr>
        <w:numPr>
          <w:ilvl w:val="0"/>
          <w:numId w:val="4"/>
        </w:numPr>
        <w:spacing w:after="0" w:line="360" w:lineRule="auto"/>
        <w:ind w:left="1418" w:hanging="567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Szczegółowe wymagania w stosunku do przewozów realizowanych autobusami o ilości miejsc min. </w:t>
      </w:r>
      <w:r w:rsidRPr="00A344BE">
        <w:rPr>
          <w:rFonts w:ascii="Arial" w:eastAsia="Times New Roman" w:hAnsi="Arial" w:cs="Arial"/>
          <w:b/>
          <w:sz w:val="24"/>
          <w:szCs w:val="24"/>
          <w:lang w:eastAsia="pl-PL"/>
        </w:rPr>
        <w:t>45</w:t>
      </w:r>
      <w:r w:rsidRPr="004275F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miejsc:</w:t>
      </w:r>
    </w:p>
    <w:p w:rsidR="004275F5" w:rsidRPr="004275F5" w:rsidRDefault="004275F5" w:rsidP="004275F5">
      <w:pPr>
        <w:numPr>
          <w:ilvl w:val="0"/>
          <w:numId w:val="5"/>
        </w:numPr>
        <w:tabs>
          <w:tab w:val="left" w:pos="426"/>
        </w:tabs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4275F5">
        <w:rPr>
          <w:rFonts w:ascii="Arial" w:eastAsia="Calibri" w:hAnsi="Arial" w:cs="Arial"/>
          <w:color w:val="000000"/>
          <w:sz w:val="24"/>
          <w:szCs w:val="24"/>
        </w:rPr>
        <w:t xml:space="preserve">Rozpoczęcie realizacji usługi nastąpi w dniu i o godzinie wyznaczonej przez Zamawiającego jednakże </w:t>
      </w:r>
      <w:r w:rsidRPr="008D5DAD">
        <w:rPr>
          <w:rFonts w:ascii="Arial" w:eastAsia="Calibri" w:hAnsi="Arial" w:cs="Arial"/>
          <w:color w:val="000000"/>
          <w:sz w:val="24"/>
          <w:szCs w:val="24"/>
        </w:rPr>
        <w:t>nie później niż jeden (1)</w:t>
      </w:r>
      <w:r w:rsidRPr="004275F5">
        <w:rPr>
          <w:rFonts w:ascii="Arial" w:eastAsia="Calibri" w:hAnsi="Arial" w:cs="Arial"/>
          <w:color w:val="000000"/>
          <w:sz w:val="24"/>
          <w:szCs w:val="24"/>
        </w:rPr>
        <w:t xml:space="preserve"> dzień od czasu zgłoszenia potrzeby realizacji usługi, chyba, że w zgłoszeniu wskazano późniejszy termin. </w:t>
      </w:r>
      <w:r w:rsidRPr="004275F5">
        <w:rPr>
          <w:rFonts w:ascii="Arial" w:eastAsia="Calibri" w:hAnsi="Arial" w:cs="Arial"/>
          <w:color w:val="000000"/>
          <w:sz w:val="24"/>
          <w:szCs w:val="24"/>
        </w:rPr>
        <w:br/>
        <w:t xml:space="preserve">W zgłoszeniu zostanie określona też ilość potrzebnych </w:t>
      </w:r>
      <w:r w:rsidRPr="004275F5">
        <w:rPr>
          <w:rFonts w:ascii="Arial" w:eastAsia="Calibri" w:hAnsi="Arial" w:cs="Arial"/>
          <w:sz w:val="24"/>
          <w:szCs w:val="24"/>
        </w:rPr>
        <w:t>autobusów</w:t>
      </w:r>
      <w:r w:rsidRPr="004275F5">
        <w:rPr>
          <w:rFonts w:ascii="Arial" w:eastAsia="Calibri" w:hAnsi="Arial" w:cs="Arial"/>
          <w:color w:val="000000"/>
          <w:sz w:val="24"/>
          <w:szCs w:val="24"/>
        </w:rPr>
        <w:t xml:space="preserve"> i ich rodzaj oraz osoba ze strony Zamawiającego</w:t>
      </w:r>
      <w:r w:rsidR="002E016A">
        <w:rPr>
          <w:rFonts w:ascii="Arial" w:eastAsia="Calibri" w:hAnsi="Arial" w:cs="Arial"/>
          <w:color w:val="000000"/>
          <w:sz w:val="24"/>
          <w:szCs w:val="24"/>
        </w:rPr>
        <w:t xml:space="preserve"> (dysponent)</w:t>
      </w:r>
      <w:r w:rsidRPr="004275F5">
        <w:rPr>
          <w:rFonts w:ascii="Arial" w:eastAsia="Calibri" w:hAnsi="Arial" w:cs="Arial"/>
          <w:color w:val="000000"/>
          <w:sz w:val="24"/>
          <w:szCs w:val="24"/>
        </w:rPr>
        <w:t>, która potwierdzi należyte wykonanie usługi.</w:t>
      </w:r>
    </w:p>
    <w:p w:rsidR="004275F5" w:rsidRPr="004275F5" w:rsidRDefault="004275F5" w:rsidP="004275F5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Zamawiający może zrezygnować ze świadczenia usługi w danym dniu bez ponoszenia kosztów, po uprzednim poinformowaniu Wykonawcy, faksem lub 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telefonicznie lub w formie elektronicznej, co najmniej na 12 godzin przed terminem </w:t>
      </w:r>
      <w:r w:rsidR="005D4AE0">
        <w:rPr>
          <w:rFonts w:ascii="Arial" w:eastAsia="Times New Roman" w:hAnsi="Arial" w:cs="Arial"/>
          <w:sz w:val="24"/>
          <w:szCs w:val="24"/>
          <w:lang w:eastAsia="pl-PL"/>
        </w:rPr>
        <w:t xml:space="preserve">rozpoczęcia 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świadczenia usługi.  </w:t>
      </w:r>
    </w:p>
    <w:p w:rsidR="004275F5" w:rsidRPr="004275F5" w:rsidRDefault="004275F5" w:rsidP="004275F5">
      <w:pPr>
        <w:numPr>
          <w:ilvl w:val="0"/>
          <w:numId w:val="5"/>
        </w:numPr>
        <w:tabs>
          <w:tab w:val="left" w:pos="426"/>
        </w:tabs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4275F5">
        <w:rPr>
          <w:rFonts w:ascii="Arial" w:eastAsia="Calibri" w:hAnsi="Arial" w:cs="Arial"/>
          <w:color w:val="000000"/>
          <w:sz w:val="24"/>
          <w:szCs w:val="24"/>
        </w:rPr>
        <w:t xml:space="preserve">W nagłych przypadkach oraz w przypadku ogłoszenia wyższych stanów gotowości bojowej i alarmowej Zamawiający zastrzega sobie </w:t>
      </w:r>
      <w:r w:rsidRPr="004275F5">
        <w:rPr>
          <w:rFonts w:ascii="Arial" w:eastAsia="Calibri" w:hAnsi="Arial" w:cs="Arial"/>
          <w:sz w:val="24"/>
          <w:szCs w:val="24"/>
        </w:rPr>
        <w:t xml:space="preserve">prawo wskazania </w:t>
      </w:r>
      <w:r w:rsidRPr="004275F5">
        <w:rPr>
          <w:rFonts w:ascii="Arial" w:eastAsia="Calibri" w:hAnsi="Arial" w:cs="Arial"/>
          <w:color w:val="000000"/>
          <w:sz w:val="24"/>
          <w:szCs w:val="24"/>
        </w:rPr>
        <w:t>terminu rozpoczęcia realizacji usługi przez Wykonawcę, licząc od chwili zgłoszenia przez Zamawiającego potrzeby realizacji usługi transportowej.</w:t>
      </w:r>
    </w:p>
    <w:p w:rsidR="004275F5" w:rsidRPr="004275F5" w:rsidRDefault="004275F5" w:rsidP="004275F5">
      <w:pPr>
        <w:numPr>
          <w:ilvl w:val="0"/>
          <w:numId w:val="5"/>
        </w:numPr>
        <w:spacing w:after="0" w:line="360" w:lineRule="auto"/>
        <w:ind w:left="1418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W przypadku awarii pojazdu w czasie trwania usługi, która uniemożliwia dalszą jazdę Wykonawca zobowiązuje się do naprawy lub podstawienia zastępczego autokaru tej samej klasy na swój koszt w terminie nie dłuższym niż 180 minut. </w:t>
      </w:r>
    </w:p>
    <w:p w:rsidR="004275F5" w:rsidRPr="00DD1718" w:rsidRDefault="004275F5" w:rsidP="004275F5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D1718">
        <w:rPr>
          <w:rFonts w:ascii="Arial" w:eastAsia="Times New Roman" w:hAnsi="Arial" w:cs="Arial"/>
          <w:b/>
          <w:sz w:val="24"/>
          <w:szCs w:val="24"/>
          <w:lang w:eastAsia="pl-PL"/>
        </w:rPr>
        <w:t>Zamawiający zastrzega możliwość zgłoszenia jednorazowo 7 autokarów o ilości miejsc nie mniejszej niż 45</w:t>
      </w:r>
      <w:r w:rsidR="0057225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572251" w:rsidRPr="004A4545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licząc bez kierowcy</w:t>
      </w:r>
      <w:r w:rsidR="0057225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.</w:t>
      </w:r>
    </w:p>
    <w:p w:rsidR="004275F5" w:rsidRPr="004275F5" w:rsidRDefault="004275F5" w:rsidP="004275F5">
      <w:pPr>
        <w:numPr>
          <w:ilvl w:val="0"/>
          <w:numId w:val="5"/>
        </w:numPr>
        <w:tabs>
          <w:tab w:val="left" w:pos="426"/>
        </w:tabs>
        <w:spacing w:after="0" w:line="360" w:lineRule="auto"/>
        <w:ind w:right="40"/>
        <w:jc w:val="both"/>
        <w:rPr>
          <w:rFonts w:ascii="Arial" w:eastAsia="Calibri" w:hAnsi="Arial" w:cs="Arial"/>
          <w:sz w:val="24"/>
          <w:szCs w:val="24"/>
        </w:rPr>
      </w:pPr>
      <w:r w:rsidRPr="004275F5">
        <w:rPr>
          <w:rFonts w:ascii="Arial" w:eastAsia="Calibri" w:hAnsi="Arial" w:cs="Arial"/>
          <w:sz w:val="24"/>
          <w:szCs w:val="24"/>
        </w:rPr>
        <w:t>Trasa dojazdu do miejsca realizacji zadania i powrotu do siedziby firmy lub przejazdów</w:t>
      </w:r>
      <w:r w:rsidR="000754F0">
        <w:rPr>
          <w:rFonts w:ascii="Arial" w:eastAsia="Calibri" w:hAnsi="Arial" w:cs="Arial"/>
          <w:sz w:val="24"/>
          <w:szCs w:val="24"/>
        </w:rPr>
        <w:t>,</w:t>
      </w:r>
      <w:r w:rsidRPr="004275F5">
        <w:rPr>
          <w:rFonts w:ascii="Arial" w:eastAsia="Calibri" w:hAnsi="Arial" w:cs="Arial"/>
          <w:sz w:val="24"/>
          <w:szCs w:val="24"/>
        </w:rPr>
        <w:t xml:space="preserve"> w czasie w którym pojazd nie jest wykorzystywany przez JW nie jest wliczana w przebieg za zadanie transportowe, tylko stanowi koszt WYKONAWCY. Wyjątek stanowi realizacja zadań transportowych, w których przewóz osób realizowany jest tylko w jedną stronę, wtedy to liczbę kilometrów stanowiących trasę przejazdu od miejsca podstawienia pojazdu do miejsca docelowego bez godzin postojowych i innych opłat (początkowy stan licznika-końcowy stan licznika) mnożymy razy dwa i wartość tą wpisujemy jako „Razem przebieg </w:t>
      </w:r>
      <w:r w:rsidRPr="004275F5">
        <w:rPr>
          <w:rFonts w:ascii="Arial" w:eastAsia="Calibri" w:hAnsi="Arial" w:cs="Arial"/>
          <w:sz w:val="24"/>
          <w:szCs w:val="24"/>
        </w:rPr>
        <w:br/>
        <w:t>za całe zadanie transportowe”. Przejazd realizowany będzie po najkrótszej trasie przejazdu.</w:t>
      </w:r>
    </w:p>
    <w:p w:rsidR="004275F5" w:rsidRPr="00113115" w:rsidRDefault="004275F5" w:rsidP="004275F5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13115">
        <w:rPr>
          <w:rFonts w:ascii="Arial" w:eastAsia="Times New Roman" w:hAnsi="Arial" w:cs="Arial"/>
          <w:sz w:val="24"/>
          <w:szCs w:val="24"/>
          <w:lang w:eastAsia="pl-PL"/>
        </w:rPr>
        <w:t>Zamawiający zastrzega sobie możliwość oceny stanu technicznego podstawionych autokarów przez org</w:t>
      </w:r>
      <w:r w:rsidR="00A344BE">
        <w:rPr>
          <w:rFonts w:ascii="Arial" w:eastAsia="Times New Roman" w:hAnsi="Arial" w:cs="Arial"/>
          <w:sz w:val="24"/>
          <w:szCs w:val="24"/>
          <w:lang w:eastAsia="pl-PL"/>
        </w:rPr>
        <w:t xml:space="preserve">any (osoby) do tego uprawnione </w:t>
      </w:r>
      <w:r w:rsidRPr="00113115">
        <w:rPr>
          <w:rFonts w:ascii="Arial" w:eastAsia="Times New Roman" w:hAnsi="Arial" w:cs="Arial"/>
          <w:sz w:val="24"/>
          <w:szCs w:val="24"/>
          <w:lang w:eastAsia="pl-PL"/>
        </w:rPr>
        <w:t>i w przypadku podstawienia autokarów niesprawnych technicznie, pojazd</w:t>
      </w:r>
      <w:r w:rsidR="00A344BE">
        <w:rPr>
          <w:rFonts w:ascii="Arial" w:eastAsia="Times New Roman" w:hAnsi="Arial" w:cs="Arial"/>
          <w:sz w:val="24"/>
          <w:szCs w:val="24"/>
          <w:lang w:eastAsia="pl-PL"/>
        </w:rPr>
        <w:t xml:space="preserve"> zostanie</w:t>
      </w:r>
      <w:r w:rsidRPr="00113115">
        <w:rPr>
          <w:rFonts w:ascii="Arial" w:eastAsia="Times New Roman" w:hAnsi="Arial" w:cs="Arial"/>
          <w:sz w:val="24"/>
          <w:szCs w:val="24"/>
          <w:lang w:eastAsia="pl-PL"/>
        </w:rPr>
        <w:t xml:space="preserve"> w </w:t>
      </w:r>
      <w:r w:rsidR="00A344BE">
        <w:rPr>
          <w:rFonts w:ascii="Arial" w:eastAsia="Times New Roman" w:hAnsi="Arial" w:cs="Arial"/>
          <w:sz w:val="24"/>
          <w:szCs w:val="24"/>
          <w:lang w:eastAsia="pl-PL"/>
        </w:rPr>
        <w:t>ciągu 180 minut wymieniony na inny</w:t>
      </w:r>
      <w:r w:rsidRPr="00113115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:rsidR="004275F5" w:rsidRPr="004275F5" w:rsidRDefault="004275F5" w:rsidP="004275F5">
      <w:pPr>
        <w:numPr>
          <w:ilvl w:val="0"/>
          <w:numId w:val="5"/>
        </w:numPr>
        <w:tabs>
          <w:tab w:val="left" w:pos="426"/>
        </w:tabs>
        <w:spacing w:after="0" w:line="360" w:lineRule="auto"/>
        <w:ind w:right="40"/>
        <w:jc w:val="both"/>
        <w:rPr>
          <w:rFonts w:ascii="Arial" w:eastAsia="Calibri" w:hAnsi="Arial" w:cs="Arial"/>
          <w:sz w:val="24"/>
          <w:szCs w:val="24"/>
        </w:rPr>
      </w:pPr>
      <w:r w:rsidRPr="004275F5">
        <w:rPr>
          <w:rFonts w:ascii="Arial" w:eastAsia="Calibri" w:hAnsi="Arial" w:cs="Arial"/>
          <w:sz w:val="24"/>
          <w:szCs w:val="24"/>
        </w:rPr>
        <w:t>Wyliczenie należności za przewóz w zakresie transportów przyjmować się będzie</w:t>
      </w:r>
      <w:r w:rsidR="00A344BE">
        <w:rPr>
          <w:rFonts w:ascii="Arial" w:eastAsia="Calibri" w:hAnsi="Arial" w:cs="Arial"/>
          <w:sz w:val="24"/>
          <w:szCs w:val="24"/>
        </w:rPr>
        <w:t xml:space="preserve"> jako</w:t>
      </w:r>
      <w:r w:rsidRPr="004275F5">
        <w:rPr>
          <w:rFonts w:ascii="Arial" w:eastAsia="Calibri" w:hAnsi="Arial" w:cs="Arial"/>
          <w:sz w:val="24"/>
          <w:szCs w:val="24"/>
        </w:rPr>
        <w:t xml:space="preserve"> odległość rzeczywiście przejechaną od siedziby zamawiającej JW lub Instytucji Wojskowej do wskazanego miejsca docelowego i z powrotem (na podstawie </w:t>
      </w:r>
      <w:r w:rsidRPr="004275F5">
        <w:rPr>
          <w:rFonts w:ascii="Arial" w:eastAsia="Calibri" w:hAnsi="Arial" w:cs="Arial"/>
          <w:bCs/>
          <w:sz w:val="24"/>
          <w:szCs w:val="24"/>
        </w:rPr>
        <w:t>ZAMÓWIENIE-ROZLICZENIE NR …………………..</w:t>
      </w:r>
      <w:r w:rsidRPr="004275F5">
        <w:rPr>
          <w:rFonts w:ascii="Arial" w:eastAsia="Calibri" w:hAnsi="Arial" w:cs="Arial"/>
          <w:sz w:val="24"/>
          <w:szCs w:val="24"/>
        </w:rPr>
        <w:t xml:space="preserve"> usługi wynajmu autobusu wraz z kierowcą na rzecz  ………………….. zgodnie z umową nr ………………. </w:t>
      </w:r>
      <w:r w:rsidR="00A344BE">
        <w:rPr>
          <w:rFonts w:ascii="Arial" w:eastAsia="Calibri" w:hAnsi="Arial" w:cs="Arial"/>
          <w:sz w:val="24"/>
          <w:szCs w:val="24"/>
        </w:rPr>
        <w:t>-</w:t>
      </w:r>
      <w:r w:rsidRPr="004275F5">
        <w:rPr>
          <w:rFonts w:ascii="Arial" w:eastAsia="Calibri" w:hAnsi="Arial" w:cs="Arial"/>
          <w:sz w:val="24"/>
          <w:szCs w:val="24"/>
        </w:rPr>
        <w:t xml:space="preserve"> załącznik nr 2 do umowy) oraz określoną przez wykonawcę w ofercie stawkę za przewiezienie jednym autobusem na odległość 1 km oraz stawkę za 1 godz. postoju autobusami</w:t>
      </w:r>
      <w:r w:rsidR="00A344BE">
        <w:rPr>
          <w:rFonts w:ascii="Arial" w:eastAsia="Calibri" w:hAnsi="Arial" w:cs="Arial"/>
          <w:sz w:val="24"/>
          <w:szCs w:val="24"/>
        </w:rPr>
        <w:t>,</w:t>
      </w:r>
      <w:r w:rsidRPr="004275F5">
        <w:rPr>
          <w:rFonts w:ascii="Arial" w:eastAsia="Calibri" w:hAnsi="Arial" w:cs="Arial"/>
          <w:sz w:val="24"/>
          <w:szCs w:val="24"/>
        </w:rPr>
        <w:t xml:space="preserve"> przy czym zamawiający nie będzie płacił </w:t>
      </w:r>
      <w:r w:rsidRPr="004275F5">
        <w:rPr>
          <w:rFonts w:ascii="Arial" w:eastAsia="Calibri" w:hAnsi="Arial" w:cs="Arial"/>
          <w:sz w:val="24"/>
          <w:szCs w:val="24"/>
        </w:rPr>
        <w:br/>
        <w:t xml:space="preserve">za postoje wynikające z Rozporządzenia o czasie pracy kierowców oraz postoje </w:t>
      </w:r>
      <w:r w:rsidRPr="004275F5">
        <w:rPr>
          <w:rFonts w:ascii="Arial" w:eastAsia="Calibri" w:hAnsi="Arial" w:cs="Arial"/>
          <w:sz w:val="24"/>
          <w:szCs w:val="24"/>
        </w:rPr>
        <w:br/>
      </w:r>
      <w:r w:rsidRPr="004275F5">
        <w:rPr>
          <w:rFonts w:ascii="Arial" w:eastAsia="Calibri" w:hAnsi="Arial" w:cs="Arial"/>
          <w:sz w:val="24"/>
          <w:szCs w:val="24"/>
        </w:rPr>
        <w:lastRenderedPageBreak/>
        <w:t xml:space="preserve">w trakcie trasy między punktami docelowymi chyba, że postój będzie wynikał </w:t>
      </w:r>
      <w:r w:rsidRPr="004275F5">
        <w:rPr>
          <w:rFonts w:ascii="Arial" w:eastAsia="Calibri" w:hAnsi="Arial" w:cs="Arial"/>
          <w:sz w:val="24"/>
          <w:szCs w:val="24"/>
        </w:rPr>
        <w:br/>
        <w:t>z zamówienia wykonawcy.</w:t>
      </w:r>
    </w:p>
    <w:p w:rsidR="004275F5" w:rsidRPr="004275F5" w:rsidRDefault="004275F5" w:rsidP="004275F5">
      <w:pPr>
        <w:numPr>
          <w:ilvl w:val="0"/>
          <w:numId w:val="5"/>
        </w:numPr>
        <w:spacing w:after="0" w:line="360" w:lineRule="auto"/>
        <w:ind w:left="1418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W przypadku nie podstawienia </w:t>
      </w:r>
      <w:r w:rsidR="00A344BE">
        <w:rPr>
          <w:rFonts w:ascii="Arial" w:eastAsia="Times New Roman" w:hAnsi="Arial" w:cs="Arial"/>
          <w:sz w:val="24"/>
          <w:szCs w:val="24"/>
          <w:lang w:eastAsia="pl-PL"/>
        </w:rPr>
        <w:t>w w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A344BE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 terminach autobusów zamawiający dokona wynajmu autobusów w dowolnie wybranej firmie transportowej na koszt wykonawcy.</w:t>
      </w:r>
    </w:p>
    <w:p w:rsidR="004275F5" w:rsidRPr="004275F5" w:rsidRDefault="00A344BE" w:rsidP="004275F5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4275F5"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Wykonawca musi posiadać uprawnienia do świadczenia usług na wykonywanie transportu drogowego osób, zgodnie z ustawą z dnia 6 września 2001 r. </w:t>
      </w:r>
      <w:r w:rsidR="004275F5" w:rsidRPr="004275F5">
        <w:rPr>
          <w:rFonts w:ascii="Arial" w:eastAsia="Times New Roman" w:hAnsi="Arial" w:cs="Arial"/>
          <w:sz w:val="24"/>
          <w:szCs w:val="24"/>
          <w:lang w:eastAsia="pl-PL"/>
        </w:rPr>
        <w:br/>
        <w:t>o transporcie drogowym (</w:t>
      </w:r>
      <w:hyperlink r:id="rId9" w:history="1">
        <w:r w:rsidR="004275F5" w:rsidRPr="004275F5">
          <w:rPr>
            <w:rFonts w:ascii="Arial" w:eastAsia="Times New Roman" w:hAnsi="Arial" w:cs="Arial"/>
            <w:sz w:val="24"/>
            <w:szCs w:val="24"/>
            <w:u w:val="single"/>
            <w:shd w:val="clear" w:color="auto" w:fill="FFFFFF"/>
            <w:lang w:eastAsia="pl-PL"/>
          </w:rPr>
          <w:t>Dz. U. 2016 r., poz. 1907 z</w:t>
        </w:r>
      </w:hyperlink>
      <w:r w:rsidR="004275F5" w:rsidRPr="004275F5">
        <w:rPr>
          <w:rFonts w:ascii="Arial" w:eastAsia="Times New Roman" w:hAnsi="Arial" w:cs="Arial"/>
          <w:sz w:val="24"/>
          <w:szCs w:val="24"/>
          <w:shd w:val="clear" w:color="auto" w:fill="FFFFFF"/>
          <w:lang w:eastAsia="pl-PL"/>
        </w:rPr>
        <w:t xml:space="preserve"> póź.</w:t>
      </w:r>
      <w:r w:rsidR="004275F5"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 zm.) </w:t>
      </w:r>
      <w:r w:rsidR="004275F5" w:rsidRPr="004275F5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>oraz aktualne badania techniczne pojazdów</w:t>
      </w:r>
      <w:r w:rsidR="004275F5" w:rsidRPr="004275F5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:rsidR="004275F5" w:rsidRPr="004A4545" w:rsidRDefault="00A344BE" w:rsidP="004275F5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B4549" w:rsidRPr="004A4545">
        <w:rPr>
          <w:rFonts w:ascii="Arial" w:eastAsia="Times New Roman" w:hAnsi="Arial" w:cs="Arial"/>
          <w:b/>
          <w:sz w:val="24"/>
          <w:szCs w:val="24"/>
          <w:lang w:eastAsia="pl-PL"/>
        </w:rPr>
        <w:t>Wykonawca powinien dysponować</w:t>
      </w:r>
      <w:r w:rsidR="004275F5" w:rsidRPr="004A454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odpowiednim potencjałem technicznym</w:t>
      </w:r>
      <w:r w:rsidR="00DB4549" w:rsidRPr="004A4545"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  <w:r w:rsidR="004275F5" w:rsidRPr="004A454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co najmniej 7 autobusami o ilości miejsc min. 45</w:t>
      </w:r>
      <w:r w:rsidR="004A4545" w:rsidRPr="004A454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4A4545" w:rsidRPr="004A4545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licząc bez kierowcy</w:t>
      </w:r>
      <w:r w:rsidR="00DB4549" w:rsidRPr="004A4545">
        <w:rPr>
          <w:rFonts w:ascii="Arial" w:eastAsia="Times New Roman" w:hAnsi="Arial" w:cs="Arial"/>
          <w:b/>
          <w:sz w:val="24"/>
          <w:szCs w:val="24"/>
          <w:lang w:eastAsia="pl-PL"/>
        </w:rPr>
        <w:t>,</w:t>
      </w:r>
      <w:r w:rsidR="004A454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4275F5" w:rsidRPr="004A4545">
        <w:rPr>
          <w:rFonts w:ascii="Arial" w:eastAsia="Times New Roman" w:hAnsi="Arial" w:cs="Arial"/>
          <w:b/>
          <w:sz w:val="24"/>
          <w:szCs w:val="24"/>
          <w:lang w:eastAsia="pl-PL"/>
        </w:rPr>
        <w:t>których rok produkcji jest nie wcześniejszy niż 201</w:t>
      </w:r>
      <w:r w:rsidR="00D11CCC" w:rsidRPr="004A4545">
        <w:rPr>
          <w:rFonts w:ascii="Arial" w:eastAsia="Times New Roman" w:hAnsi="Arial" w:cs="Arial"/>
          <w:b/>
          <w:sz w:val="24"/>
          <w:szCs w:val="24"/>
          <w:lang w:eastAsia="pl-PL"/>
        </w:rPr>
        <w:t>3</w:t>
      </w:r>
      <w:r w:rsidR="004275F5" w:rsidRPr="004A4545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</w:p>
    <w:p w:rsidR="004275F5" w:rsidRPr="004275F5" w:rsidRDefault="00A344BE" w:rsidP="004275F5">
      <w:pPr>
        <w:numPr>
          <w:ilvl w:val="0"/>
          <w:numId w:val="5"/>
        </w:numPr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="004275F5" w:rsidRPr="004275F5">
        <w:rPr>
          <w:rFonts w:ascii="Arial" w:eastAsia="Calibri" w:hAnsi="Arial" w:cs="Arial"/>
          <w:color w:val="000000"/>
          <w:sz w:val="24"/>
          <w:szCs w:val="24"/>
        </w:rPr>
        <w:t>Wykonawca zobowiązany jest dostosować pojazdy w zakresie powiększonego miejsca na nogi miedzy siedzeniami i możliwości przewozu sprzętu rehabilitacyjnego w bagażnikach w przypadku przewozu weteranów wojennych. Zamawiający o przewozie weteranów powiadomi na etapie składania zamówienia.</w:t>
      </w:r>
    </w:p>
    <w:p w:rsidR="004275F5" w:rsidRPr="004275F5" w:rsidRDefault="00A344BE" w:rsidP="004275F5">
      <w:pPr>
        <w:numPr>
          <w:ilvl w:val="0"/>
          <w:numId w:val="5"/>
        </w:num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</w:t>
      </w:r>
      <w:r w:rsidR="004275F5" w:rsidRPr="004275F5">
        <w:rPr>
          <w:rFonts w:ascii="Arial" w:eastAsia="Calibri" w:hAnsi="Arial" w:cs="Arial"/>
          <w:sz w:val="24"/>
          <w:szCs w:val="24"/>
        </w:rPr>
        <w:t>Wykonawca zobowiązany jest do odpowiedniego oznakowania pojazdu związanego z przewozem dzieci. Informacja ta zostanie każdorazowo oznaczona w zamówieniu.</w:t>
      </w:r>
    </w:p>
    <w:p w:rsidR="004275F5" w:rsidRPr="004275F5" w:rsidRDefault="004275F5" w:rsidP="004275F5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>Pożądany standard pojazdów :</w:t>
      </w:r>
    </w:p>
    <w:p w:rsidR="004275F5" w:rsidRPr="004275F5" w:rsidRDefault="004275F5" w:rsidP="004275F5">
      <w:pPr>
        <w:numPr>
          <w:ilvl w:val="0"/>
          <w:numId w:val="13"/>
        </w:numPr>
        <w:tabs>
          <w:tab w:val="num" w:pos="1131"/>
          <w:tab w:val="left" w:pos="1560"/>
        </w:tabs>
        <w:spacing w:after="0" w:line="360" w:lineRule="auto"/>
        <w:ind w:left="1131" w:firstLine="145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>na trasy do 250 km :</w:t>
      </w:r>
    </w:p>
    <w:p w:rsidR="004275F5" w:rsidRPr="004275F5" w:rsidRDefault="004275F5" w:rsidP="004275F5">
      <w:pPr>
        <w:numPr>
          <w:ilvl w:val="2"/>
          <w:numId w:val="14"/>
        </w:numPr>
        <w:tabs>
          <w:tab w:val="left" w:pos="1560"/>
        </w:tabs>
        <w:spacing w:after="0" w:line="360" w:lineRule="auto"/>
        <w:ind w:left="1843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>ogrzewanie/klimatyzacja,</w:t>
      </w:r>
    </w:p>
    <w:p w:rsidR="004275F5" w:rsidRPr="004275F5" w:rsidRDefault="004275F5" w:rsidP="004275F5">
      <w:pPr>
        <w:numPr>
          <w:ilvl w:val="2"/>
          <w:numId w:val="14"/>
        </w:numPr>
        <w:tabs>
          <w:tab w:val="left" w:pos="1560"/>
        </w:tabs>
        <w:spacing w:after="0" w:line="360" w:lineRule="auto"/>
        <w:ind w:left="1843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>dostępność bagażnika,</w:t>
      </w:r>
    </w:p>
    <w:p w:rsidR="004275F5" w:rsidRPr="004275F5" w:rsidRDefault="004275F5" w:rsidP="004275F5">
      <w:pPr>
        <w:numPr>
          <w:ilvl w:val="2"/>
          <w:numId w:val="14"/>
        </w:numPr>
        <w:tabs>
          <w:tab w:val="left" w:pos="1560"/>
        </w:tabs>
        <w:spacing w:after="0" w:line="360" w:lineRule="auto"/>
        <w:ind w:left="1843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>fotele wyposażone w zagłówki ,</w:t>
      </w:r>
    </w:p>
    <w:p w:rsidR="004275F5" w:rsidRPr="004275F5" w:rsidRDefault="004275F5" w:rsidP="004275F5">
      <w:pPr>
        <w:numPr>
          <w:ilvl w:val="2"/>
          <w:numId w:val="14"/>
        </w:numPr>
        <w:tabs>
          <w:tab w:val="left" w:pos="1560"/>
        </w:tabs>
        <w:spacing w:after="0" w:line="360" w:lineRule="auto"/>
        <w:ind w:left="1843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nagłośnienie pojazdu. </w:t>
      </w:r>
    </w:p>
    <w:p w:rsidR="004275F5" w:rsidRPr="004275F5" w:rsidRDefault="004275F5" w:rsidP="004275F5">
      <w:pPr>
        <w:numPr>
          <w:ilvl w:val="0"/>
          <w:numId w:val="13"/>
        </w:numPr>
        <w:tabs>
          <w:tab w:val="num" w:pos="1131"/>
          <w:tab w:val="left" w:pos="1560"/>
        </w:tabs>
        <w:spacing w:after="0" w:line="360" w:lineRule="auto"/>
        <w:ind w:left="1131" w:firstLine="145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>na trasy powyżej 250 km :</w:t>
      </w:r>
    </w:p>
    <w:p w:rsidR="004275F5" w:rsidRPr="004275F5" w:rsidRDefault="004275F5" w:rsidP="004275F5">
      <w:pPr>
        <w:numPr>
          <w:ilvl w:val="2"/>
          <w:numId w:val="14"/>
        </w:numPr>
        <w:tabs>
          <w:tab w:val="left" w:pos="1560"/>
          <w:tab w:val="num" w:pos="1851"/>
        </w:tabs>
        <w:spacing w:after="0" w:line="360" w:lineRule="auto"/>
        <w:ind w:left="1843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>ogrzewanie/klimatyzacja,</w:t>
      </w:r>
    </w:p>
    <w:p w:rsidR="004275F5" w:rsidRPr="004275F5" w:rsidRDefault="004275F5" w:rsidP="004275F5">
      <w:pPr>
        <w:numPr>
          <w:ilvl w:val="2"/>
          <w:numId w:val="14"/>
        </w:numPr>
        <w:tabs>
          <w:tab w:val="left" w:pos="1560"/>
          <w:tab w:val="num" w:pos="1851"/>
        </w:tabs>
        <w:spacing w:after="0" w:line="360" w:lineRule="auto"/>
        <w:ind w:left="1843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>dostępność bagażnika ,</w:t>
      </w:r>
    </w:p>
    <w:p w:rsidR="004275F5" w:rsidRPr="004275F5" w:rsidRDefault="004275F5" w:rsidP="004275F5">
      <w:pPr>
        <w:numPr>
          <w:ilvl w:val="2"/>
          <w:numId w:val="14"/>
        </w:numPr>
        <w:tabs>
          <w:tab w:val="left" w:pos="1560"/>
          <w:tab w:val="num" w:pos="1851"/>
        </w:tabs>
        <w:spacing w:after="0" w:line="360" w:lineRule="auto"/>
        <w:ind w:left="1843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>fotele wyposażone w zagłówki ,</w:t>
      </w:r>
    </w:p>
    <w:p w:rsidR="004275F5" w:rsidRPr="004275F5" w:rsidRDefault="004275F5" w:rsidP="004275F5">
      <w:pPr>
        <w:numPr>
          <w:ilvl w:val="2"/>
          <w:numId w:val="14"/>
        </w:numPr>
        <w:tabs>
          <w:tab w:val="left" w:pos="1560"/>
          <w:tab w:val="num" w:pos="1851"/>
        </w:tabs>
        <w:spacing w:after="0" w:line="360" w:lineRule="auto"/>
        <w:ind w:left="1843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>nagłośnienie pojazdu,</w:t>
      </w:r>
    </w:p>
    <w:p w:rsidR="004275F5" w:rsidRPr="004275F5" w:rsidRDefault="004275F5" w:rsidP="004275F5">
      <w:pPr>
        <w:numPr>
          <w:ilvl w:val="2"/>
          <w:numId w:val="14"/>
        </w:numPr>
        <w:tabs>
          <w:tab w:val="left" w:pos="1560"/>
          <w:tab w:val="num" w:pos="1851"/>
        </w:tabs>
        <w:spacing w:after="0" w:line="360" w:lineRule="auto"/>
        <w:ind w:left="1843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>wyświetlacz DVD;</w:t>
      </w:r>
    </w:p>
    <w:p w:rsidR="004275F5" w:rsidRPr="004275F5" w:rsidRDefault="004275F5" w:rsidP="004275F5">
      <w:pPr>
        <w:numPr>
          <w:ilvl w:val="2"/>
          <w:numId w:val="14"/>
        </w:numPr>
        <w:tabs>
          <w:tab w:val="left" w:pos="1560"/>
          <w:tab w:val="num" w:pos="1851"/>
        </w:tabs>
        <w:spacing w:after="0" w:line="360" w:lineRule="auto"/>
        <w:ind w:left="1843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>sieć WIFI;</w:t>
      </w:r>
    </w:p>
    <w:p w:rsidR="004275F5" w:rsidRPr="004275F5" w:rsidRDefault="004275F5" w:rsidP="004275F5">
      <w:pPr>
        <w:numPr>
          <w:ilvl w:val="2"/>
          <w:numId w:val="14"/>
        </w:numPr>
        <w:tabs>
          <w:tab w:val="left" w:pos="1560"/>
          <w:tab w:val="num" w:pos="1851"/>
        </w:tabs>
        <w:spacing w:after="0" w:line="360" w:lineRule="auto"/>
        <w:ind w:left="1843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>podgrzewacz wody;</w:t>
      </w:r>
    </w:p>
    <w:p w:rsidR="004275F5" w:rsidRPr="004275F5" w:rsidRDefault="004275F5" w:rsidP="004275F5">
      <w:pPr>
        <w:numPr>
          <w:ilvl w:val="2"/>
          <w:numId w:val="14"/>
        </w:numPr>
        <w:tabs>
          <w:tab w:val="left" w:pos="1560"/>
          <w:tab w:val="num" w:pos="1851"/>
        </w:tabs>
        <w:spacing w:after="0" w:line="360" w:lineRule="auto"/>
        <w:ind w:left="1843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w czasie realizacji wyjazdów do miejscowości górskich wyposażenie zgodnie 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br/>
        <w:t>z wymaganiami określonymi odrębnymi przepisami /hamulec górski, łańcuchy na koła.</w:t>
      </w:r>
    </w:p>
    <w:p w:rsidR="004275F5" w:rsidRPr="004275F5" w:rsidRDefault="004275F5" w:rsidP="004275F5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>Wykonawca na trasy powyżej 250 km wyznaczy w pierwszej kolejności autobusy turystyczne.</w:t>
      </w:r>
    </w:p>
    <w:p w:rsidR="004275F5" w:rsidRPr="004275F5" w:rsidRDefault="004275F5" w:rsidP="004275F5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>Koszty usługi wyliczone będą wg oferowanej przez Wykonawcę ceny jednostkowej za 1 km.</w:t>
      </w:r>
    </w:p>
    <w:p w:rsidR="004275F5" w:rsidRPr="004275F5" w:rsidRDefault="004275F5" w:rsidP="004275F5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W przypadku rozliczenia godzinowego obejmującego poniżej jednej godziny, 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br/>
        <w:t>a powyżej 30 minut Wykonawcy przysługuje prawo naliczenia połowy stawki godzinowej.</w:t>
      </w:r>
    </w:p>
    <w:p w:rsidR="004275F5" w:rsidRPr="004275F5" w:rsidRDefault="004275F5" w:rsidP="004275F5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>Czas przyjęty do rozpoczęcia naliczania kosztów usługi transportowej jest równoważny z godziną</w:t>
      </w:r>
      <w:r w:rsidR="00D11CCC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 na którą został zamówiony środek transportu z wyjątkiem sytuacji</w:t>
      </w:r>
      <w:r w:rsidR="00D11CCC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 gdy środek transportu będzie miał opóźnienie w podstawieniu środka transportowego celem wykonania usługi transportowej. </w:t>
      </w:r>
    </w:p>
    <w:p w:rsidR="004275F5" w:rsidRPr="004275F5" w:rsidRDefault="004275F5" w:rsidP="004275F5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>Cena jednej godziny postoju poszczególnych rodzajów środków transportu jest równa kosztowi przejechania 10 km.</w:t>
      </w:r>
    </w:p>
    <w:p w:rsidR="004275F5" w:rsidRPr="004275F5" w:rsidRDefault="004275F5" w:rsidP="004275F5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Za zrealizowanie zadania transportowego Wykonawcy przysługuje tylko jedna 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z form zapłaty tj. opłata wyliczona jako iloczyn stawki przysługującej 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za przejechanie jednego kilometra oraz ilości przejechanych kilometrów w ramach realizacji usługi transportowej albo opłata wyliczona jako iloczyn stawki przysługującej za jedną godzinę postoju oraz ilości godzin od rozpoczęcia 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br/>
        <w:t>do zakończenia zadania transportowego</w:t>
      </w:r>
      <w:r w:rsidR="00D11CCC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 w ramach którego pojazd był w wyłącznej dyspozycji zamawiającego.</w:t>
      </w:r>
    </w:p>
    <w:p w:rsidR="004275F5" w:rsidRPr="004275F5" w:rsidRDefault="004275F5" w:rsidP="004275F5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>Nalic</w:t>
      </w:r>
      <w:r w:rsidR="00D11CCC">
        <w:rPr>
          <w:rFonts w:ascii="Arial" w:eastAsia="Times New Roman" w:hAnsi="Arial" w:cs="Arial"/>
          <w:sz w:val="24"/>
          <w:szCs w:val="24"/>
          <w:lang w:eastAsia="pl-PL"/>
        </w:rPr>
        <w:t>zanie opłaty za godzinę postoju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 następuje w przypadku</w:t>
      </w:r>
      <w:r w:rsidR="00D11CCC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 gdy podczas realizacji usługi transportowej od momentu rozpoczęcia do momentu zakończenia realizacji usługi transportowej środek transportu użyty do jej realizacji przejedzie średnio do 10 km/h. Wynik, o którym mowa w zdaniu poprzedzającym, otrzymuje się poprzez podzielenie liczby przejechanych kilometrów w trakcie wykonyw</w:t>
      </w:r>
      <w:r w:rsidR="00D11CCC">
        <w:rPr>
          <w:rFonts w:ascii="Arial" w:eastAsia="Times New Roman" w:hAnsi="Arial" w:cs="Arial"/>
          <w:sz w:val="24"/>
          <w:szCs w:val="24"/>
          <w:lang w:eastAsia="pl-PL"/>
        </w:rPr>
        <w:t>ania danej usługi transportowej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 przez liczbę godzin, w czasie których środek transportu użyty do realizacji usługi pozostawał w dyspozycji Zamawiającego.</w:t>
      </w:r>
    </w:p>
    <w:p w:rsidR="004275F5" w:rsidRPr="004275F5" w:rsidRDefault="004275F5" w:rsidP="004275F5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Miejsce wykonania usługi </w:t>
      </w:r>
      <w:r w:rsidR="00D11CCC">
        <w:rPr>
          <w:rFonts w:ascii="Arial" w:eastAsia="Times New Roman" w:hAnsi="Arial" w:cs="Arial"/>
          <w:sz w:val="24"/>
          <w:szCs w:val="24"/>
          <w:lang w:eastAsia="pl-PL"/>
        </w:rPr>
        <w:t xml:space="preserve">- 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t>teren Rzeczypospolitej Polskiej.</w:t>
      </w:r>
    </w:p>
    <w:p w:rsidR="004275F5" w:rsidRPr="004275F5" w:rsidRDefault="004275F5" w:rsidP="004275F5">
      <w:pPr>
        <w:spacing w:after="0" w:line="360" w:lineRule="auto"/>
        <w:ind w:left="1440"/>
        <w:contextualSpacing/>
        <w:jc w:val="both"/>
        <w:rPr>
          <w:rFonts w:ascii="Arial" w:eastAsia="Times New Roman" w:hAnsi="Arial" w:cs="Arial"/>
          <w:color w:val="FF0000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>Usługa przewozu obejmować będzie</w:t>
      </w:r>
      <w:r w:rsidR="008D367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następujące lokalizacje jako miejsca rozpoczęcia lub/i zakończenia zadań transportowych autobusami </w:t>
      </w:r>
      <w:r w:rsidR="00D11CCC">
        <w:rPr>
          <w:rFonts w:ascii="Arial" w:eastAsia="Times New Roman" w:hAnsi="Arial" w:cs="Arial"/>
          <w:sz w:val="24"/>
          <w:szCs w:val="24"/>
          <w:lang w:eastAsia="pl-PL"/>
        </w:rPr>
        <w:t xml:space="preserve">o ilości miejsc nie mniejszej niż 45 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t>w miejscowościach nw. garnizonów:</w:t>
      </w:r>
    </w:p>
    <w:p w:rsidR="004275F5" w:rsidRPr="004275F5" w:rsidRDefault="004275F5" w:rsidP="004275F5">
      <w:pPr>
        <w:numPr>
          <w:ilvl w:val="0"/>
          <w:numId w:val="6"/>
        </w:numPr>
        <w:spacing w:after="0" w:line="360" w:lineRule="auto"/>
        <w:ind w:left="1843" w:hanging="425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>Garnizon Giżycko;</w:t>
      </w:r>
    </w:p>
    <w:p w:rsidR="004275F5" w:rsidRPr="004275F5" w:rsidRDefault="004275F5" w:rsidP="004275F5">
      <w:pPr>
        <w:numPr>
          <w:ilvl w:val="0"/>
          <w:numId w:val="6"/>
        </w:numPr>
        <w:spacing w:after="0" w:line="360" w:lineRule="auto"/>
        <w:ind w:left="1843" w:hanging="425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lastRenderedPageBreak/>
        <w:t>Garnizon Orzysz/Bemowo Piskie;</w:t>
      </w:r>
    </w:p>
    <w:p w:rsidR="004275F5" w:rsidRPr="004275F5" w:rsidRDefault="004275F5" w:rsidP="004275F5">
      <w:pPr>
        <w:numPr>
          <w:ilvl w:val="0"/>
          <w:numId w:val="6"/>
        </w:numPr>
        <w:spacing w:after="0" w:line="360" w:lineRule="auto"/>
        <w:ind w:left="1843" w:hanging="425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>Garnizon Węgorzewo;</w:t>
      </w:r>
    </w:p>
    <w:p w:rsidR="004275F5" w:rsidRPr="004275F5" w:rsidRDefault="004275F5" w:rsidP="004275F5">
      <w:pPr>
        <w:numPr>
          <w:ilvl w:val="0"/>
          <w:numId w:val="6"/>
        </w:numPr>
        <w:spacing w:after="0" w:line="360" w:lineRule="auto"/>
        <w:ind w:left="1843" w:hanging="425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>Garnizon Mrągowo;</w:t>
      </w:r>
    </w:p>
    <w:p w:rsidR="004275F5" w:rsidRPr="004275F5" w:rsidRDefault="004275F5" w:rsidP="004275F5">
      <w:pPr>
        <w:numPr>
          <w:ilvl w:val="0"/>
          <w:numId w:val="6"/>
        </w:numPr>
        <w:spacing w:after="0" w:line="360" w:lineRule="auto"/>
        <w:ind w:left="1843" w:hanging="425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>Garnizon Gołdap;</w:t>
      </w:r>
    </w:p>
    <w:p w:rsidR="004275F5" w:rsidRDefault="004275F5" w:rsidP="004275F5">
      <w:pPr>
        <w:numPr>
          <w:ilvl w:val="0"/>
          <w:numId w:val="6"/>
        </w:numPr>
        <w:spacing w:after="0" w:line="360" w:lineRule="auto"/>
        <w:ind w:left="1843" w:hanging="425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>Garnizon Ełk.</w:t>
      </w:r>
    </w:p>
    <w:p w:rsidR="002E016A" w:rsidRPr="004275F5" w:rsidRDefault="002E016A" w:rsidP="004275F5">
      <w:pPr>
        <w:numPr>
          <w:ilvl w:val="0"/>
          <w:numId w:val="6"/>
        </w:numPr>
        <w:spacing w:after="0" w:line="360" w:lineRule="auto"/>
        <w:ind w:left="1843" w:hanging="425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oraz innych miejscowości zgodnie z potrzebami zamawiającego.</w:t>
      </w:r>
    </w:p>
    <w:p w:rsidR="004275F5" w:rsidRPr="004275F5" w:rsidRDefault="004275F5" w:rsidP="004275F5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>Zadanie transportowe będzie realizowane wg „trasy optymalnej”.</w:t>
      </w:r>
    </w:p>
    <w:p w:rsidR="004275F5" w:rsidRPr="004275F5" w:rsidRDefault="004275F5" w:rsidP="004275F5">
      <w:pPr>
        <w:numPr>
          <w:ilvl w:val="0"/>
          <w:numId w:val="5"/>
        </w:numPr>
        <w:tabs>
          <w:tab w:val="left" w:pos="332"/>
        </w:tabs>
        <w:spacing w:after="0" w:line="360" w:lineRule="auto"/>
        <w:ind w:right="40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4275F5">
        <w:rPr>
          <w:rFonts w:ascii="Arial" w:eastAsia="Calibri" w:hAnsi="Arial" w:cs="Arial"/>
          <w:color w:val="000000"/>
          <w:sz w:val="24"/>
          <w:szCs w:val="24"/>
        </w:rPr>
        <w:t>Wykonawca dzień przed rozpoczęciem zadania transportowego prześle do wyznaczonego przez Zamawiającego dysponenta pojazdu oraz przedstawiciela 24. WOG, wiadomość SMS z nr telefonu do kierowcy, który będzie prowadził pojazd w czasie realizacji zadania.</w:t>
      </w:r>
    </w:p>
    <w:p w:rsidR="004275F5" w:rsidRPr="004275F5" w:rsidRDefault="004275F5" w:rsidP="004275F5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Przewidywana ilość km to około </w:t>
      </w:r>
      <w:r w:rsidR="002633F7" w:rsidRPr="002633F7">
        <w:rPr>
          <w:rFonts w:ascii="Arial" w:eastAsia="Times New Roman" w:hAnsi="Arial" w:cs="Arial"/>
          <w:sz w:val="24"/>
          <w:szCs w:val="24"/>
          <w:lang w:eastAsia="pl-PL"/>
        </w:rPr>
        <w:t>355 500</w:t>
      </w:r>
      <w:r w:rsidRPr="002633F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t>km dla przewozów autobusami o ilości miejsc nie mniejszej niż 45 miejsc</w:t>
      </w:r>
      <w:r w:rsidR="008D3678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:rsidR="00A652BB" w:rsidRPr="008D3678" w:rsidRDefault="00A652BB" w:rsidP="005D4AE0">
      <w:pPr>
        <w:numPr>
          <w:ilvl w:val="0"/>
          <w:numId w:val="5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D3678">
        <w:rPr>
          <w:rFonts w:ascii="Arial" w:hAnsi="Arial" w:cs="Arial"/>
          <w:sz w:val="24"/>
          <w:szCs w:val="24"/>
        </w:rPr>
        <w:t>Wykonawca zobowiązany jest do wystawienia faktury za wykonaną usługę w terminie 7 dni roboczych od dnia wykonania usługi oraz przesłanie jej do zamawiającego w ciągu 14 dn</w:t>
      </w:r>
      <w:r w:rsidR="001B6DCD" w:rsidRPr="008D3678">
        <w:rPr>
          <w:rFonts w:ascii="Arial" w:hAnsi="Arial" w:cs="Arial"/>
          <w:sz w:val="24"/>
          <w:szCs w:val="24"/>
        </w:rPr>
        <w:t xml:space="preserve">i roboczych od dnia wystawienia, liczy się data wpływu faktury do kancelarii jawnej 24 WOG. </w:t>
      </w:r>
      <w:r w:rsidRPr="008D3678">
        <w:rPr>
          <w:rFonts w:ascii="Arial" w:hAnsi="Arial" w:cs="Arial"/>
          <w:sz w:val="24"/>
          <w:szCs w:val="24"/>
        </w:rPr>
        <w:t xml:space="preserve"> Niewykonanie powyższego zalecenia skutkować będzie karą umowną w postaci obniżenia stawki za wykonaną usługę 10% za każdy rozpoczęty dzień opóźnienia.</w:t>
      </w:r>
    </w:p>
    <w:p w:rsidR="004275F5" w:rsidRPr="004275F5" w:rsidRDefault="004275F5" w:rsidP="004275F5">
      <w:pPr>
        <w:spacing w:after="0" w:line="360" w:lineRule="auto"/>
        <w:ind w:left="717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:rsidR="004275F5" w:rsidRPr="00247C19" w:rsidRDefault="004275F5" w:rsidP="004275F5">
      <w:pPr>
        <w:numPr>
          <w:ilvl w:val="0"/>
          <w:numId w:val="3"/>
        </w:numPr>
        <w:tabs>
          <w:tab w:val="left" w:pos="370"/>
        </w:tabs>
        <w:spacing w:after="0" w:line="360" w:lineRule="auto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Zadanie nr 2 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t>–</w:t>
      </w:r>
      <w:r w:rsidRPr="004275F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wynajem mikrobusów wraz z kierowcą celem przewozu osób z/do garnizonów: Giżycko, Węgorzewo, Gołdap,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275F5">
        <w:rPr>
          <w:rFonts w:ascii="Arial" w:eastAsia="Times New Roman" w:hAnsi="Arial" w:cs="Arial"/>
          <w:b/>
          <w:sz w:val="24"/>
          <w:szCs w:val="24"/>
          <w:lang w:eastAsia="pl-PL"/>
        </w:rPr>
        <w:t>Orz</w:t>
      </w:r>
      <w:r w:rsidR="00247C19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ysz/Bemowo Piskie, Mrągowo, Ełk </w:t>
      </w:r>
      <w:r w:rsidR="00247C19" w:rsidRPr="00247C19">
        <w:rPr>
          <w:rFonts w:ascii="Arial" w:eastAsia="Times New Roman" w:hAnsi="Arial" w:cs="Arial"/>
          <w:b/>
          <w:sz w:val="24"/>
          <w:szCs w:val="24"/>
          <w:lang w:eastAsia="pl-PL"/>
        </w:rPr>
        <w:t>oraz innych miejscowości zgodnie z potrzebami zamawiającego.</w:t>
      </w:r>
    </w:p>
    <w:p w:rsidR="004275F5" w:rsidRPr="004275F5" w:rsidRDefault="004275F5" w:rsidP="004275F5">
      <w:pPr>
        <w:tabs>
          <w:tab w:val="left" w:pos="370"/>
        </w:tabs>
        <w:spacing w:after="0" w:line="360" w:lineRule="auto"/>
        <w:ind w:left="-7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4275F5" w:rsidRPr="004275F5" w:rsidRDefault="004275F5" w:rsidP="004275F5">
      <w:pPr>
        <w:numPr>
          <w:ilvl w:val="1"/>
          <w:numId w:val="7"/>
        </w:numPr>
        <w:spacing w:after="0" w:line="360" w:lineRule="auto"/>
        <w:ind w:left="1560" w:hanging="426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Szczegółowe wymagania w stosunku do przewozów realizowanych mikrobusami o ilości miejsc min. </w:t>
      </w:r>
      <w:r w:rsidR="008D3678" w:rsidRPr="008D3678">
        <w:rPr>
          <w:rFonts w:ascii="Arial" w:eastAsia="Times New Roman" w:hAnsi="Arial" w:cs="Arial"/>
          <w:b/>
          <w:sz w:val="24"/>
          <w:szCs w:val="24"/>
          <w:lang w:eastAsia="pl-PL"/>
        </w:rPr>
        <w:t>1</w:t>
      </w:r>
      <w:r w:rsidRPr="008D3678">
        <w:rPr>
          <w:rFonts w:ascii="Arial" w:eastAsia="Times New Roman" w:hAnsi="Arial" w:cs="Arial"/>
          <w:b/>
          <w:sz w:val="24"/>
          <w:szCs w:val="24"/>
          <w:lang w:eastAsia="pl-PL"/>
        </w:rPr>
        <w:t>9 i max. 20 miejsc</w:t>
      </w:r>
      <w:r w:rsidRPr="004275F5"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</w:p>
    <w:p w:rsidR="004275F5" w:rsidRPr="004275F5" w:rsidRDefault="004275F5" w:rsidP="004275F5">
      <w:pPr>
        <w:numPr>
          <w:ilvl w:val="0"/>
          <w:numId w:val="8"/>
        </w:numPr>
        <w:tabs>
          <w:tab w:val="left" w:pos="426"/>
        </w:tabs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4275F5">
        <w:rPr>
          <w:rFonts w:ascii="Arial" w:eastAsia="Calibri" w:hAnsi="Arial" w:cs="Arial"/>
          <w:color w:val="000000"/>
          <w:sz w:val="24"/>
          <w:szCs w:val="24"/>
        </w:rPr>
        <w:t xml:space="preserve">Rozpoczęcie realizacji usługi nastąpi w dniu i o godzinie wyznaczonej przez Zamawiającego jednakże nie później niż jeden (1) dzień od czasu zgłoszenia potrzeby realizacji usługi, chyba, że w zgłoszeniu wskazano późniejszy termin. </w:t>
      </w:r>
      <w:r w:rsidRPr="004275F5">
        <w:rPr>
          <w:rFonts w:ascii="Arial" w:eastAsia="Calibri" w:hAnsi="Arial" w:cs="Arial"/>
          <w:color w:val="000000"/>
          <w:sz w:val="24"/>
          <w:szCs w:val="24"/>
        </w:rPr>
        <w:br/>
        <w:t xml:space="preserve">W zgłoszeniu zostanie określona też ilość potrzebnych </w:t>
      </w:r>
      <w:r w:rsidRPr="004275F5">
        <w:rPr>
          <w:rFonts w:ascii="Arial" w:eastAsia="Calibri" w:hAnsi="Arial" w:cs="Arial"/>
          <w:sz w:val="24"/>
          <w:szCs w:val="24"/>
        </w:rPr>
        <w:t>mikrobusów</w:t>
      </w:r>
      <w:r w:rsidRPr="004275F5">
        <w:rPr>
          <w:rFonts w:ascii="Arial" w:eastAsia="Calibri" w:hAnsi="Arial" w:cs="Arial"/>
          <w:color w:val="000000"/>
          <w:sz w:val="24"/>
          <w:szCs w:val="24"/>
        </w:rPr>
        <w:t xml:space="preserve"> i ich rodzaj oraz osoba ze strony Zamawiającego, która potwierdzi należyte wykonanie usługi.</w:t>
      </w:r>
    </w:p>
    <w:p w:rsidR="004275F5" w:rsidRPr="004275F5" w:rsidRDefault="004275F5" w:rsidP="004275F5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Zamawiający może zrezygnować ze świadczenia usługi w danym dniu bez ponoszenia kosztów, po uprzednim poinformowaniu Wykonawcy, faksem lub telefonicznie lub w formie elektronicznej, co najmniej na 12 godzin przed terminem </w:t>
      </w:r>
      <w:r w:rsidR="005D4AE0">
        <w:rPr>
          <w:rFonts w:ascii="Arial" w:eastAsia="Times New Roman" w:hAnsi="Arial" w:cs="Arial"/>
          <w:sz w:val="24"/>
          <w:szCs w:val="24"/>
          <w:lang w:eastAsia="pl-PL"/>
        </w:rPr>
        <w:t xml:space="preserve">rozpoczęcia 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świadczenia usługi.   </w:t>
      </w:r>
    </w:p>
    <w:p w:rsidR="004275F5" w:rsidRPr="004275F5" w:rsidRDefault="004275F5" w:rsidP="004275F5">
      <w:pPr>
        <w:numPr>
          <w:ilvl w:val="0"/>
          <w:numId w:val="8"/>
        </w:numPr>
        <w:tabs>
          <w:tab w:val="left" w:pos="426"/>
        </w:tabs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4275F5">
        <w:rPr>
          <w:rFonts w:ascii="Arial" w:eastAsia="Calibri" w:hAnsi="Arial" w:cs="Arial"/>
          <w:color w:val="000000"/>
          <w:sz w:val="24"/>
          <w:szCs w:val="24"/>
        </w:rPr>
        <w:lastRenderedPageBreak/>
        <w:t xml:space="preserve">W nagłych przypadkach oraz w przypadku ogłoszenia wyższych stanów gotowości bojowej i alarmowej Zamawiający zastrzega sobie </w:t>
      </w:r>
      <w:r w:rsidR="008D3678">
        <w:rPr>
          <w:rFonts w:ascii="Arial" w:eastAsia="Calibri" w:hAnsi="Arial" w:cs="Arial"/>
          <w:sz w:val="24"/>
          <w:szCs w:val="24"/>
        </w:rPr>
        <w:t>prawo wskazania</w:t>
      </w:r>
      <w:r w:rsidR="0041351E">
        <w:rPr>
          <w:rFonts w:ascii="Arial" w:eastAsia="Calibri" w:hAnsi="Arial" w:cs="Arial"/>
          <w:sz w:val="24"/>
          <w:szCs w:val="24"/>
        </w:rPr>
        <w:t xml:space="preserve"> </w:t>
      </w:r>
      <w:r w:rsidRPr="004275F5">
        <w:rPr>
          <w:rFonts w:ascii="Arial" w:eastAsia="Calibri" w:hAnsi="Arial" w:cs="Arial"/>
          <w:color w:val="000000"/>
          <w:sz w:val="24"/>
          <w:szCs w:val="24"/>
        </w:rPr>
        <w:t>terminu rozpoczęcia realizacji usługi przez Wykonawcę, licząc od chwili zgłoszenia przez Zamawiającego potrzeby realizacji usługi transportowej.</w:t>
      </w:r>
    </w:p>
    <w:p w:rsidR="004275F5" w:rsidRPr="004275F5" w:rsidRDefault="004275F5" w:rsidP="004275F5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>W przypadku awarii mikrobusu w czasie trwania usługi, która uniemożliwia dalszą jazdę Wykonawca zobowiązuje się do naprawy lub podstawienia zastępczego mikrobusu tej samej klasy na swój koszt w terminie nie dłuższym niż 180 minut.</w:t>
      </w:r>
    </w:p>
    <w:p w:rsidR="004275F5" w:rsidRPr="00DD1718" w:rsidRDefault="004275F5" w:rsidP="004275F5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D1718">
        <w:rPr>
          <w:rFonts w:ascii="Arial" w:eastAsia="Times New Roman" w:hAnsi="Arial" w:cs="Arial"/>
          <w:b/>
          <w:sz w:val="24"/>
          <w:szCs w:val="24"/>
          <w:lang w:eastAsia="pl-PL"/>
        </w:rPr>
        <w:t>Zamawiający zastrzega możliwość zgłoszenia jednorazo</w:t>
      </w:r>
      <w:r w:rsidR="00A87551" w:rsidRPr="00DD1718">
        <w:rPr>
          <w:rFonts w:ascii="Arial" w:eastAsia="Times New Roman" w:hAnsi="Arial" w:cs="Arial"/>
          <w:b/>
          <w:sz w:val="24"/>
          <w:szCs w:val="24"/>
          <w:lang w:eastAsia="pl-PL"/>
        </w:rPr>
        <w:t>wo 3 mikrobusów o ilości miejsc</w:t>
      </w:r>
      <w:r w:rsidR="00A861EE" w:rsidRPr="00DD171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DD1718">
        <w:rPr>
          <w:rFonts w:ascii="Arial" w:eastAsia="Times New Roman" w:hAnsi="Arial" w:cs="Arial"/>
          <w:b/>
          <w:sz w:val="24"/>
          <w:szCs w:val="24"/>
          <w:lang w:eastAsia="pl-PL"/>
        </w:rPr>
        <w:t>nie mniejszej niż 20</w:t>
      </w:r>
      <w:r w:rsidR="0057225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572251" w:rsidRPr="004A4545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licząc bez kierowcy</w:t>
      </w:r>
      <w:r w:rsidR="00A87551" w:rsidRPr="00DD1718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  <w:r w:rsidR="0041351E" w:rsidRPr="00DD171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</w:p>
    <w:p w:rsidR="004275F5" w:rsidRPr="004275F5" w:rsidRDefault="004275F5" w:rsidP="004275F5">
      <w:pPr>
        <w:numPr>
          <w:ilvl w:val="0"/>
          <w:numId w:val="8"/>
        </w:numPr>
        <w:tabs>
          <w:tab w:val="left" w:pos="426"/>
        </w:tabs>
        <w:spacing w:after="0" w:line="360" w:lineRule="auto"/>
        <w:ind w:right="40"/>
        <w:jc w:val="both"/>
        <w:rPr>
          <w:rFonts w:ascii="Arial" w:eastAsia="Calibri" w:hAnsi="Arial" w:cs="Arial"/>
          <w:sz w:val="24"/>
          <w:szCs w:val="24"/>
        </w:rPr>
      </w:pPr>
      <w:r w:rsidRPr="004275F5">
        <w:rPr>
          <w:rFonts w:ascii="Arial" w:eastAsia="Calibri" w:hAnsi="Arial" w:cs="Arial"/>
          <w:sz w:val="24"/>
          <w:szCs w:val="24"/>
        </w:rPr>
        <w:t xml:space="preserve">Trasa dojazdu do miejsca realizacji zadania i powrotu do siedziby firmy lub przejazdów w czasie w którym pojazd nie jest wykorzystywany przez JW nie jest wliczana w przebieg za zadanie transportowe, tylko stanowi koszt WYKONAWCY. Wyjątek stanowi realizacja zadań transportowych, w których przewóz osób realizowany jest tylko w jedną stronę, wtedy to liczbę kilometrów stanowiących trasę przejazdu od miejsca podstawienia pojazdu do miejsca docelowego bez godzin postojowych i innych opłat (początkowy stan licznika-końcowy stan licznika) mnożymy razy dwa i wartość tą wpisujemy jako „Razem przebieg </w:t>
      </w:r>
      <w:r w:rsidRPr="004275F5">
        <w:rPr>
          <w:rFonts w:ascii="Arial" w:eastAsia="Calibri" w:hAnsi="Arial" w:cs="Arial"/>
          <w:sz w:val="24"/>
          <w:szCs w:val="24"/>
        </w:rPr>
        <w:br/>
        <w:t>za całe zadanie transportowe”. Przejazd realizowany będzie po najkrótszej trasie przejazdu.</w:t>
      </w:r>
    </w:p>
    <w:p w:rsidR="00113115" w:rsidRPr="00113115" w:rsidRDefault="004275F5" w:rsidP="00113115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13115">
        <w:rPr>
          <w:rFonts w:ascii="Arial" w:eastAsia="Times New Roman" w:hAnsi="Arial" w:cs="Arial"/>
          <w:sz w:val="24"/>
          <w:szCs w:val="24"/>
          <w:lang w:eastAsia="pl-PL"/>
        </w:rPr>
        <w:t xml:space="preserve">Zamawiający zastrzega sobie możliwość oceny stanu technicznego podstawionych mikrobusów przez organa </w:t>
      </w:r>
      <w:r w:rsidR="00113115">
        <w:rPr>
          <w:rFonts w:ascii="Arial" w:eastAsia="Times New Roman" w:hAnsi="Arial" w:cs="Arial"/>
          <w:sz w:val="24"/>
          <w:szCs w:val="24"/>
          <w:lang w:eastAsia="pl-PL"/>
        </w:rPr>
        <w:t xml:space="preserve">(osoby) do tego uprawnione </w:t>
      </w:r>
      <w:r w:rsidRPr="00113115">
        <w:rPr>
          <w:rFonts w:ascii="Arial" w:eastAsia="Times New Roman" w:hAnsi="Arial" w:cs="Arial"/>
          <w:sz w:val="24"/>
          <w:szCs w:val="24"/>
          <w:lang w:eastAsia="pl-PL"/>
        </w:rPr>
        <w:t xml:space="preserve">i w przypadku </w:t>
      </w:r>
      <w:r w:rsidR="00113115" w:rsidRPr="00113115">
        <w:rPr>
          <w:rFonts w:ascii="Arial" w:eastAsia="Times New Roman" w:hAnsi="Arial" w:cs="Arial"/>
          <w:sz w:val="24"/>
          <w:szCs w:val="24"/>
          <w:lang w:eastAsia="pl-PL"/>
        </w:rPr>
        <w:t xml:space="preserve">stwierdzenia </w:t>
      </w:r>
      <w:r w:rsidRPr="00113115">
        <w:rPr>
          <w:rFonts w:ascii="Arial" w:eastAsia="Times New Roman" w:hAnsi="Arial" w:cs="Arial"/>
          <w:sz w:val="24"/>
          <w:szCs w:val="24"/>
          <w:lang w:eastAsia="pl-PL"/>
        </w:rPr>
        <w:t xml:space="preserve">podstawienia mikrobusów niesprawnych technicznie, </w:t>
      </w:r>
      <w:r w:rsidR="00113115" w:rsidRPr="00113115">
        <w:rPr>
          <w:rFonts w:ascii="Arial" w:eastAsia="Times New Roman" w:hAnsi="Arial" w:cs="Arial"/>
          <w:sz w:val="24"/>
          <w:szCs w:val="24"/>
          <w:lang w:eastAsia="pl-PL"/>
        </w:rPr>
        <w:t xml:space="preserve">pojazd </w:t>
      </w:r>
      <w:r w:rsidR="00CE1F12">
        <w:rPr>
          <w:rFonts w:ascii="Arial" w:eastAsia="Times New Roman" w:hAnsi="Arial" w:cs="Arial"/>
          <w:sz w:val="24"/>
          <w:szCs w:val="24"/>
          <w:lang w:eastAsia="pl-PL"/>
        </w:rPr>
        <w:t>zostanie</w:t>
      </w:r>
      <w:r w:rsidRPr="00113115">
        <w:rPr>
          <w:rFonts w:ascii="Arial" w:eastAsia="Times New Roman" w:hAnsi="Arial" w:cs="Arial"/>
          <w:sz w:val="24"/>
          <w:szCs w:val="24"/>
          <w:lang w:eastAsia="pl-PL"/>
        </w:rPr>
        <w:t xml:space="preserve"> w ciągu 180 minut</w:t>
      </w:r>
      <w:r w:rsidR="00113115" w:rsidRPr="0011311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E1F12">
        <w:rPr>
          <w:rFonts w:ascii="Arial" w:eastAsia="Times New Roman" w:hAnsi="Arial" w:cs="Arial"/>
          <w:sz w:val="24"/>
          <w:szCs w:val="24"/>
          <w:lang w:eastAsia="pl-PL"/>
        </w:rPr>
        <w:t>wymieniony na inny</w:t>
      </w:r>
      <w:r w:rsidRPr="00113115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:rsidR="004275F5" w:rsidRPr="004275F5" w:rsidRDefault="004275F5" w:rsidP="004275F5">
      <w:pPr>
        <w:numPr>
          <w:ilvl w:val="0"/>
          <w:numId w:val="8"/>
        </w:numPr>
        <w:tabs>
          <w:tab w:val="left" w:pos="426"/>
        </w:tabs>
        <w:spacing w:after="0" w:line="360" w:lineRule="auto"/>
        <w:ind w:right="40"/>
        <w:jc w:val="both"/>
        <w:rPr>
          <w:rFonts w:ascii="Arial" w:eastAsia="Calibri" w:hAnsi="Arial" w:cs="Arial"/>
          <w:sz w:val="24"/>
          <w:szCs w:val="24"/>
        </w:rPr>
      </w:pPr>
      <w:r w:rsidRPr="004275F5">
        <w:rPr>
          <w:rFonts w:ascii="Arial" w:eastAsia="Calibri" w:hAnsi="Arial" w:cs="Arial"/>
          <w:sz w:val="24"/>
          <w:szCs w:val="24"/>
        </w:rPr>
        <w:t xml:space="preserve">Wyliczenie należności za przewóz w zakresie transportów przyjmować się będzie </w:t>
      </w:r>
      <w:r w:rsidR="00504FFE">
        <w:rPr>
          <w:rFonts w:ascii="Arial" w:eastAsia="Calibri" w:hAnsi="Arial" w:cs="Arial"/>
          <w:sz w:val="24"/>
          <w:szCs w:val="24"/>
        </w:rPr>
        <w:t xml:space="preserve">jako </w:t>
      </w:r>
      <w:r w:rsidRPr="004275F5">
        <w:rPr>
          <w:rFonts w:ascii="Arial" w:eastAsia="Calibri" w:hAnsi="Arial" w:cs="Arial"/>
          <w:sz w:val="24"/>
          <w:szCs w:val="24"/>
        </w:rPr>
        <w:t xml:space="preserve">odległość rzeczywiście przejechaną od siedziby zamawiającej JW lub Instytucji Wojskowej do wskazanego miejsca docelowego i z powrotem (na podstawie </w:t>
      </w:r>
      <w:r w:rsidRPr="004275F5">
        <w:rPr>
          <w:rFonts w:ascii="Arial" w:eastAsia="Calibri" w:hAnsi="Arial" w:cs="Arial"/>
          <w:bCs/>
          <w:sz w:val="24"/>
          <w:szCs w:val="24"/>
        </w:rPr>
        <w:t>ZAMÓWIENIE-ROZLICZENIE NR …………………..</w:t>
      </w:r>
      <w:r w:rsidRPr="004275F5">
        <w:rPr>
          <w:rFonts w:ascii="Arial" w:eastAsia="Calibri" w:hAnsi="Arial" w:cs="Arial"/>
          <w:sz w:val="24"/>
          <w:szCs w:val="24"/>
        </w:rPr>
        <w:t xml:space="preserve"> usługi wynajmu mikrobusu wraz z kierowcą na rzecz  ………………….. zgodnie z umową nr ……………….  </w:t>
      </w:r>
      <w:r w:rsidR="00504FFE">
        <w:rPr>
          <w:rFonts w:ascii="Arial" w:eastAsia="Calibri" w:hAnsi="Arial" w:cs="Arial"/>
          <w:sz w:val="24"/>
          <w:szCs w:val="24"/>
        </w:rPr>
        <w:t xml:space="preserve">- </w:t>
      </w:r>
      <w:r w:rsidRPr="004275F5">
        <w:rPr>
          <w:rFonts w:ascii="Arial" w:eastAsia="Calibri" w:hAnsi="Arial" w:cs="Arial"/>
          <w:sz w:val="24"/>
          <w:szCs w:val="24"/>
        </w:rPr>
        <w:t>załącznik nr 2 do umowy) oraz określoną pr</w:t>
      </w:r>
      <w:r w:rsidR="00504FFE">
        <w:rPr>
          <w:rFonts w:ascii="Arial" w:eastAsia="Calibri" w:hAnsi="Arial" w:cs="Arial"/>
          <w:sz w:val="24"/>
          <w:szCs w:val="24"/>
        </w:rPr>
        <w:t xml:space="preserve">zez wykonawcę w ofercie stawkę </w:t>
      </w:r>
      <w:r w:rsidRPr="004275F5">
        <w:rPr>
          <w:rFonts w:ascii="Arial" w:eastAsia="Calibri" w:hAnsi="Arial" w:cs="Arial"/>
          <w:sz w:val="24"/>
          <w:szCs w:val="24"/>
        </w:rPr>
        <w:t>za przewiezienie jednym mikrobusem na odległo</w:t>
      </w:r>
      <w:r w:rsidR="00504FFE">
        <w:rPr>
          <w:rFonts w:ascii="Arial" w:eastAsia="Calibri" w:hAnsi="Arial" w:cs="Arial"/>
          <w:sz w:val="24"/>
          <w:szCs w:val="24"/>
        </w:rPr>
        <w:t>ść 1 km oraz stawkę za 1 godz. p</w:t>
      </w:r>
      <w:r w:rsidRPr="004275F5">
        <w:rPr>
          <w:rFonts w:ascii="Arial" w:eastAsia="Calibri" w:hAnsi="Arial" w:cs="Arial"/>
          <w:sz w:val="24"/>
          <w:szCs w:val="24"/>
        </w:rPr>
        <w:t>ostoju mikrobusami</w:t>
      </w:r>
      <w:r w:rsidR="00F12AEB">
        <w:rPr>
          <w:rFonts w:ascii="Arial" w:eastAsia="Calibri" w:hAnsi="Arial" w:cs="Arial"/>
          <w:sz w:val="24"/>
          <w:szCs w:val="24"/>
        </w:rPr>
        <w:t>,</w:t>
      </w:r>
      <w:r w:rsidRPr="004275F5">
        <w:rPr>
          <w:rFonts w:ascii="Arial" w:eastAsia="Calibri" w:hAnsi="Arial" w:cs="Arial"/>
          <w:sz w:val="24"/>
          <w:szCs w:val="24"/>
        </w:rPr>
        <w:t xml:space="preserve"> przy czym zamawiający nie będzie płacił za postoje wynikające z Rozporządzenia o czasie pracy kierowców oraz postoje </w:t>
      </w:r>
      <w:r w:rsidRPr="004275F5">
        <w:rPr>
          <w:rFonts w:ascii="Arial" w:eastAsia="Calibri" w:hAnsi="Arial" w:cs="Arial"/>
          <w:sz w:val="24"/>
          <w:szCs w:val="24"/>
        </w:rPr>
        <w:br/>
        <w:t xml:space="preserve">w trakcie trasy między punktami docelowymi chyba, że postój będzie wynikał </w:t>
      </w:r>
      <w:r w:rsidRPr="004275F5">
        <w:rPr>
          <w:rFonts w:ascii="Arial" w:eastAsia="Calibri" w:hAnsi="Arial" w:cs="Arial"/>
          <w:sz w:val="24"/>
          <w:szCs w:val="24"/>
        </w:rPr>
        <w:br/>
        <w:t>z zamówienia Wykonawcy.</w:t>
      </w:r>
    </w:p>
    <w:p w:rsidR="004275F5" w:rsidRPr="004275F5" w:rsidRDefault="004275F5" w:rsidP="004275F5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lastRenderedPageBreak/>
        <w:t>W przypadku nie podstawienia</w:t>
      </w:r>
      <w:r w:rsidR="0098018D">
        <w:rPr>
          <w:rFonts w:ascii="Arial" w:eastAsia="Times New Roman" w:hAnsi="Arial" w:cs="Arial"/>
          <w:sz w:val="24"/>
          <w:szCs w:val="24"/>
          <w:lang w:eastAsia="pl-PL"/>
        </w:rPr>
        <w:t xml:space="preserve"> mikrobusów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 w </w:t>
      </w:r>
      <w:r w:rsidR="0098018D">
        <w:rPr>
          <w:rFonts w:ascii="Arial" w:eastAsia="Times New Roman" w:hAnsi="Arial" w:cs="Arial"/>
          <w:sz w:val="24"/>
          <w:szCs w:val="24"/>
          <w:lang w:eastAsia="pl-PL"/>
        </w:rPr>
        <w:t>wyznaczonym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 termin</w:t>
      </w:r>
      <w:r w:rsidR="0098018D">
        <w:rPr>
          <w:rFonts w:ascii="Arial" w:eastAsia="Times New Roman" w:hAnsi="Arial" w:cs="Arial"/>
          <w:sz w:val="24"/>
          <w:szCs w:val="24"/>
          <w:lang w:eastAsia="pl-PL"/>
        </w:rPr>
        <w:t>ie,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 zamawiający dokona wynajmu mikrobusów w dowolnie wybranej firmie transportowej na koszt Wykonawcy.</w:t>
      </w:r>
    </w:p>
    <w:p w:rsidR="004275F5" w:rsidRPr="004275F5" w:rsidRDefault="004275F5" w:rsidP="004275F5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Wykonawca musi posiadać uprawnienia do świadczenia usług na wykonywanie transportu drogowego osób, zgodnie z ustawą z dnia 6 września 2001 r. 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br/>
        <w:t>o transporcie drogowym (</w:t>
      </w:r>
      <w:hyperlink r:id="rId10" w:history="1">
        <w:r w:rsidRPr="004275F5">
          <w:rPr>
            <w:rFonts w:ascii="Arial" w:eastAsia="Times New Roman" w:hAnsi="Arial" w:cs="Arial"/>
            <w:sz w:val="24"/>
            <w:szCs w:val="24"/>
            <w:u w:val="single"/>
            <w:shd w:val="clear" w:color="auto" w:fill="FFFFFF"/>
            <w:lang w:eastAsia="pl-PL"/>
          </w:rPr>
          <w:t>Dz. U. 2016 r., poz. 1907 z</w:t>
        </w:r>
      </w:hyperlink>
      <w:r w:rsidRPr="004275F5">
        <w:rPr>
          <w:rFonts w:ascii="Arial" w:eastAsia="Times New Roman" w:hAnsi="Arial" w:cs="Arial"/>
          <w:sz w:val="24"/>
          <w:szCs w:val="24"/>
          <w:shd w:val="clear" w:color="auto" w:fill="FFFFFF"/>
          <w:lang w:eastAsia="pl-PL"/>
        </w:rPr>
        <w:t xml:space="preserve"> póź.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 zm.) </w:t>
      </w:r>
      <w:r w:rsidRPr="004275F5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>oraz aktualne badania techniczne pojazdów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:rsidR="004275F5" w:rsidRPr="00572251" w:rsidRDefault="0027000D" w:rsidP="00572251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D1718">
        <w:rPr>
          <w:rFonts w:ascii="Arial" w:eastAsia="Times New Roman" w:hAnsi="Arial" w:cs="Arial"/>
          <w:b/>
          <w:sz w:val="24"/>
          <w:szCs w:val="24"/>
          <w:lang w:eastAsia="pl-PL"/>
        </w:rPr>
        <w:t>Wykonawca powinien dysponować</w:t>
      </w:r>
      <w:r w:rsidR="004275F5" w:rsidRPr="00DD171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odpo</w:t>
      </w:r>
      <w:r w:rsidRPr="00DD171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wiednim potencjałem technicznym: </w:t>
      </w:r>
      <w:r w:rsidR="004275F5" w:rsidRPr="00DD171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co najmniej 3 mikrobusami o ilości miejsc </w:t>
      </w:r>
      <w:r w:rsidR="00A861EE" w:rsidRPr="00DD171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siedzących </w:t>
      </w:r>
      <w:r w:rsidR="004275F5" w:rsidRPr="00DD171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nie mniejszej niż </w:t>
      </w:r>
      <w:r w:rsidRPr="00DD1718">
        <w:rPr>
          <w:rFonts w:ascii="Arial" w:eastAsia="Times New Roman" w:hAnsi="Arial" w:cs="Arial"/>
          <w:b/>
          <w:sz w:val="24"/>
          <w:szCs w:val="24"/>
          <w:lang w:eastAsia="pl-PL"/>
        </w:rPr>
        <w:t>1</w:t>
      </w:r>
      <w:r w:rsidR="004275F5" w:rsidRPr="00DD171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9 </w:t>
      </w:r>
      <w:bookmarkStart w:id="0" w:name="_GoBack"/>
      <w:bookmarkEnd w:id="0"/>
      <w:r w:rsidR="004275F5" w:rsidRPr="00572251">
        <w:rPr>
          <w:rFonts w:ascii="Arial" w:eastAsia="Times New Roman" w:hAnsi="Arial" w:cs="Arial"/>
          <w:b/>
          <w:sz w:val="24"/>
          <w:szCs w:val="24"/>
          <w:lang w:eastAsia="pl-PL"/>
        </w:rPr>
        <w:t>a nie większej niż 20</w:t>
      </w:r>
      <w:r w:rsidR="00A861EE" w:rsidRPr="0057225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A861EE" w:rsidRPr="0057225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licząc bez kierowcy</w:t>
      </w:r>
      <w:r w:rsidR="004275F5" w:rsidRPr="00572251">
        <w:rPr>
          <w:rFonts w:ascii="Arial" w:eastAsia="Times New Roman" w:hAnsi="Arial" w:cs="Arial"/>
          <w:b/>
          <w:sz w:val="24"/>
          <w:szCs w:val="24"/>
          <w:lang w:eastAsia="pl-PL"/>
        </w:rPr>
        <w:t>, których rok produkcji jest nie wcześniejszy niż 2013.</w:t>
      </w:r>
    </w:p>
    <w:p w:rsidR="004275F5" w:rsidRPr="004275F5" w:rsidRDefault="004275F5" w:rsidP="004275F5">
      <w:pPr>
        <w:numPr>
          <w:ilvl w:val="0"/>
          <w:numId w:val="8"/>
        </w:numPr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4275F5">
        <w:rPr>
          <w:rFonts w:ascii="Arial" w:eastAsia="Calibri" w:hAnsi="Arial" w:cs="Arial"/>
          <w:color w:val="000000"/>
          <w:sz w:val="24"/>
          <w:szCs w:val="24"/>
        </w:rPr>
        <w:t>Wykonawca zobowiązany jest dostosować pojazdy w zakresie powiększonego miejsca na nogi miedzy siedzeniami i możliwości przewozu sprzętu rehabilitacyjnego w bagażnikach w przypadku przewozu weteranów wojennych. Zamawiający o przewozie weteranów powiadomi na etapie składania zamówienia.</w:t>
      </w:r>
    </w:p>
    <w:p w:rsidR="004275F5" w:rsidRPr="004275F5" w:rsidRDefault="004275F5" w:rsidP="004275F5">
      <w:pPr>
        <w:numPr>
          <w:ilvl w:val="0"/>
          <w:numId w:val="8"/>
        </w:num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4275F5">
        <w:rPr>
          <w:rFonts w:ascii="Arial" w:eastAsia="Calibri" w:hAnsi="Arial" w:cs="Arial"/>
          <w:sz w:val="24"/>
          <w:szCs w:val="24"/>
        </w:rPr>
        <w:t>Wykonawca zobowiązany jest do odpowiedniego oznakowania pojazdu związanego z przewozem dzieci. Informacja ta zostanie każdorazowo oznaczona w zamówieniu.</w:t>
      </w:r>
    </w:p>
    <w:p w:rsidR="004275F5" w:rsidRPr="004275F5" w:rsidRDefault="004275F5" w:rsidP="004275F5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>Pożądany standard pojazdów :</w:t>
      </w:r>
    </w:p>
    <w:p w:rsidR="004275F5" w:rsidRPr="004275F5" w:rsidRDefault="004275F5" w:rsidP="004275F5">
      <w:pPr>
        <w:numPr>
          <w:ilvl w:val="0"/>
          <w:numId w:val="9"/>
        </w:numPr>
        <w:spacing w:after="0" w:line="360" w:lineRule="auto"/>
        <w:ind w:left="1701" w:hanging="283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>ogrzewanie/klimatyzacja;</w:t>
      </w:r>
    </w:p>
    <w:p w:rsidR="004275F5" w:rsidRPr="004275F5" w:rsidRDefault="004275F5" w:rsidP="004275F5">
      <w:pPr>
        <w:numPr>
          <w:ilvl w:val="0"/>
          <w:numId w:val="9"/>
        </w:numPr>
        <w:spacing w:after="0" w:line="360" w:lineRule="auto"/>
        <w:ind w:left="1701" w:hanging="283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>dostępność bagażnika (na bagaże i sprzęt rehabilitacyjny weteranów wojskowych – po wcześniejszym zgłoszeniu przez Zamawiającego);</w:t>
      </w:r>
    </w:p>
    <w:p w:rsidR="004275F5" w:rsidRPr="004275F5" w:rsidRDefault="004275F5" w:rsidP="004275F5">
      <w:pPr>
        <w:numPr>
          <w:ilvl w:val="0"/>
          <w:numId w:val="9"/>
        </w:numPr>
        <w:spacing w:after="0" w:line="360" w:lineRule="auto"/>
        <w:ind w:left="1701" w:hanging="283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>fotele wyposażone w zagłówki;</w:t>
      </w:r>
    </w:p>
    <w:p w:rsidR="004275F5" w:rsidRPr="004275F5" w:rsidRDefault="004275F5" w:rsidP="004275F5">
      <w:pPr>
        <w:numPr>
          <w:ilvl w:val="0"/>
          <w:numId w:val="9"/>
        </w:numPr>
        <w:tabs>
          <w:tab w:val="num" w:pos="2160"/>
        </w:tabs>
        <w:spacing w:after="0" w:line="360" w:lineRule="auto"/>
        <w:ind w:left="1701" w:hanging="283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>nagłośnienie pojazdu;</w:t>
      </w:r>
    </w:p>
    <w:p w:rsidR="004275F5" w:rsidRPr="004275F5" w:rsidRDefault="004275F5" w:rsidP="004275F5">
      <w:pPr>
        <w:numPr>
          <w:ilvl w:val="0"/>
          <w:numId w:val="9"/>
        </w:numPr>
        <w:spacing w:after="0" w:line="360" w:lineRule="auto"/>
        <w:ind w:left="1701" w:hanging="283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>możliwość demontażu siedzeń celem dostosowania pojazdu do przewozu weteranów wojskowych (zwiększenie przestrzeni na nogi – po wcześniejszym zgłoszeniu przez Zamawiającego).</w:t>
      </w:r>
    </w:p>
    <w:p w:rsidR="004275F5" w:rsidRPr="004275F5" w:rsidRDefault="004275F5" w:rsidP="004275F5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>Koszty usługi wyliczone będą wg oferowanej przez Wykonawcę ceny jednostkowej za 1 km.</w:t>
      </w:r>
    </w:p>
    <w:p w:rsidR="004275F5" w:rsidRPr="004275F5" w:rsidRDefault="004275F5" w:rsidP="004275F5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 W przypadku rozliczenia godzinowego obejmującego poniżej jednej godziny, 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br/>
        <w:t>a powyżej 30 minut Wykonawcy przysługuje prawo naliczenia połowy stawki godzinowej.</w:t>
      </w:r>
    </w:p>
    <w:p w:rsidR="004275F5" w:rsidRPr="004275F5" w:rsidRDefault="004275F5" w:rsidP="004275F5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 Czas przyjęty do rozpoczęcia naliczania kosztów usługi transportowej jest równoważny z godziną</w:t>
      </w:r>
      <w:r w:rsidR="0027000D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 na którą został zamówiony środek transportu z wyjątkiem 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lastRenderedPageBreak/>
        <w:t>sytuacji</w:t>
      </w:r>
      <w:r w:rsidR="0027000D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 gdy środek transportu będzie miał opóźnienie w podstawieniu środka transportowego celem wykonania usługi transportowej. </w:t>
      </w:r>
    </w:p>
    <w:p w:rsidR="004275F5" w:rsidRPr="004275F5" w:rsidRDefault="004275F5" w:rsidP="004275F5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 Cena jednej godziny postoju poszczególnych rodzajów środków transportu jest równa kosztowi przejechania 10 km.</w:t>
      </w:r>
    </w:p>
    <w:p w:rsidR="004275F5" w:rsidRPr="004275F5" w:rsidRDefault="004275F5" w:rsidP="004275F5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 Za zrealizowanie zadania transportowego Wykonawcy przysługuje tylko jedna 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z form zapłaty tj. opłata wyliczona jako iloczyn stawki przysługującej 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za przejechanie jednego kilometra oraz ilości przejechanych kilometrów w ramach realizacji usługi transportowej albo opłata wyliczona jako iloczyn stawki przysługującej za jedną godzinę postoju oraz ilości godzin od rozpoczęcia 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br/>
        <w:t>do zakończenia zadania transportowego</w:t>
      </w:r>
      <w:r w:rsidR="0027000D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 w ramach którego pojazd był w wyłącznej dyspozycji zamawiającego.</w:t>
      </w:r>
    </w:p>
    <w:p w:rsidR="004275F5" w:rsidRPr="004275F5" w:rsidRDefault="004275F5" w:rsidP="004275F5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 Naliczanie opłaty za godzinę postoju, następuje w przypadku</w:t>
      </w:r>
      <w:r w:rsidR="00FA42A0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 gdy podczas realizacji usługi transportowej od momentu rozpoczęcia do momentu zakończenia realizacji usługi transportowej środek transportu użyty do jej realizacji przejedzie średnio do 10 km/h. Wynik, o którym mowa w zdaniu poprzedzającym, otrzymuje się poprzez podzielenie liczby przejechanych kilometrów w trakcie wykonywania danej usługi transportowej, przez liczbę godzin, w czasie których środek transportu użyty do realizacji usługi pozostawał w dyspozycji Zamawiającego. </w:t>
      </w:r>
    </w:p>
    <w:p w:rsidR="004275F5" w:rsidRPr="004275F5" w:rsidRDefault="004275F5" w:rsidP="004275F5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 Zamawiający może zrezygnować ze świadczenia usługi w danym dniu bez ponoszenia kosztów, po upr</w:t>
      </w:r>
      <w:r w:rsidR="00FA42A0">
        <w:rPr>
          <w:rFonts w:ascii="Arial" w:eastAsia="Times New Roman" w:hAnsi="Arial" w:cs="Arial"/>
          <w:sz w:val="24"/>
          <w:szCs w:val="24"/>
          <w:lang w:eastAsia="pl-PL"/>
        </w:rPr>
        <w:t>zednim poinformowaniu Wykonawcy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 faksem lub telefonicznie</w:t>
      </w:r>
      <w:r w:rsidR="00FA42A0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 lub w formie elektronicznej, co najmniej na 12 godzin przed terminem świadczenia usługi. </w:t>
      </w:r>
    </w:p>
    <w:p w:rsidR="004275F5" w:rsidRPr="004275F5" w:rsidRDefault="004275F5" w:rsidP="004275F5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 Miejsce wykonania usługi </w:t>
      </w:r>
      <w:r w:rsidR="00FA42A0">
        <w:rPr>
          <w:rFonts w:ascii="Arial" w:eastAsia="Times New Roman" w:hAnsi="Arial" w:cs="Arial"/>
          <w:sz w:val="24"/>
          <w:szCs w:val="24"/>
          <w:lang w:eastAsia="pl-PL"/>
        </w:rPr>
        <w:t xml:space="preserve">- 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t>teren Rzeczypospolitej Polskiej.</w:t>
      </w:r>
    </w:p>
    <w:p w:rsidR="004275F5" w:rsidRPr="004275F5" w:rsidRDefault="004275F5" w:rsidP="004275F5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 Usługa przewozu obejmować będzie następujące lokalizacje jako miejsca rozpoczęcia lub/i zakończenia zadań transportowych mikrobusami o ilości miejsc nie </w:t>
      </w:r>
      <w:r w:rsidRPr="00FA42A0">
        <w:rPr>
          <w:rFonts w:ascii="Arial" w:eastAsia="Times New Roman" w:hAnsi="Arial" w:cs="Arial"/>
          <w:sz w:val="24"/>
          <w:szCs w:val="24"/>
          <w:lang w:eastAsia="pl-PL"/>
        </w:rPr>
        <w:t xml:space="preserve">mniejszej niż </w:t>
      </w:r>
      <w:r w:rsidR="00FA42A0" w:rsidRPr="00FA42A0"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Pr="00FA42A0">
        <w:rPr>
          <w:rFonts w:ascii="Arial" w:eastAsia="Times New Roman" w:hAnsi="Arial" w:cs="Arial"/>
          <w:sz w:val="24"/>
          <w:szCs w:val="24"/>
          <w:lang w:eastAsia="pl-PL"/>
        </w:rPr>
        <w:t xml:space="preserve">9 i nie większej 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t>niż 20 miejsc</w:t>
      </w:r>
      <w:r w:rsidR="00A861EE">
        <w:rPr>
          <w:rFonts w:ascii="Arial" w:eastAsia="Times New Roman" w:hAnsi="Arial" w:cs="Arial"/>
          <w:sz w:val="24"/>
          <w:szCs w:val="24"/>
          <w:lang w:eastAsia="pl-PL"/>
        </w:rPr>
        <w:t xml:space="preserve"> w miejscowościach 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t>nw. garnizonów:</w:t>
      </w:r>
    </w:p>
    <w:p w:rsidR="004275F5" w:rsidRPr="004275F5" w:rsidRDefault="004275F5" w:rsidP="004275F5">
      <w:pPr>
        <w:numPr>
          <w:ilvl w:val="0"/>
          <w:numId w:val="10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>Garnizon Giżycko;</w:t>
      </w:r>
    </w:p>
    <w:p w:rsidR="004275F5" w:rsidRPr="004275F5" w:rsidRDefault="004275F5" w:rsidP="004275F5">
      <w:pPr>
        <w:numPr>
          <w:ilvl w:val="0"/>
          <w:numId w:val="10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>Garnizon Orzysz/Bemowo Piskie;</w:t>
      </w:r>
    </w:p>
    <w:p w:rsidR="004275F5" w:rsidRPr="004275F5" w:rsidRDefault="004275F5" w:rsidP="004275F5">
      <w:pPr>
        <w:numPr>
          <w:ilvl w:val="0"/>
          <w:numId w:val="10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>Garnizon Węgorzewo;</w:t>
      </w:r>
    </w:p>
    <w:p w:rsidR="004275F5" w:rsidRPr="004275F5" w:rsidRDefault="004275F5" w:rsidP="004275F5">
      <w:pPr>
        <w:numPr>
          <w:ilvl w:val="0"/>
          <w:numId w:val="10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>Garnizon Mrągowo;</w:t>
      </w:r>
    </w:p>
    <w:p w:rsidR="004275F5" w:rsidRPr="004275F5" w:rsidRDefault="004275F5" w:rsidP="004275F5">
      <w:pPr>
        <w:numPr>
          <w:ilvl w:val="0"/>
          <w:numId w:val="10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>Garnizon Gołdap;</w:t>
      </w:r>
    </w:p>
    <w:p w:rsidR="004275F5" w:rsidRDefault="004275F5" w:rsidP="004275F5">
      <w:pPr>
        <w:numPr>
          <w:ilvl w:val="0"/>
          <w:numId w:val="10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>Garnizon Ełk.</w:t>
      </w:r>
    </w:p>
    <w:p w:rsidR="00247C19" w:rsidRPr="004275F5" w:rsidRDefault="00247C19" w:rsidP="004275F5">
      <w:pPr>
        <w:numPr>
          <w:ilvl w:val="0"/>
          <w:numId w:val="10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oraz innych miejscowości zgodnie z potrzebami zamawiającego.</w:t>
      </w:r>
    </w:p>
    <w:p w:rsidR="004275F5" w:rsidRPr="004275F5" w:rsidRDefault="004275F5" w:rsidP="004275F5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 Zadanie transportowe będzie realizowane wg „trasy optymalnej”.</w:t>
      </w:r>
    </w:p>
    <w:p w:rsidR="004275F5" w:rsidRPr="004275F5" w:rsidRDefault="004275F5" w:rsidP="004275F5">
      <w:pPr>
        <w:numPr>
          <w:ilvl w:val="0"/>
          <w:numId w:val="8"/>
        </w:numPr>
        <w:tabs>
          <w:tab w:val="left" w:pos="332"/>
        </w:tabs>
        <w:spacing w:after="0" w:line="360" w:lineRule="auto"/>
        <w:ind w:right="40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4275F5">
        <w:rPr>
          <w:rFonts w:ascii="Arial" w:eastAsia="Calibri" w:hAnsi="Arial" w:cs="Arial"/>
          <w:color w:val="000000"/>
          <w:sz w:val="24"/>
          <w:szCs w:val="24"/>
        </w:rPr>
        <w:lastRenderedPageBreak/>
        <w:t xml:space="preserve">Wykonawca dzień przed rozpoczęciem zadania transportowego prześle </w:t>
      </w:r>
      <w:r w:rsidRPr="004275F5">
        <w:rPr>
          <w:rFonts w:ascii="Arial" w:eastAsia="Calibri" w:hAnsi="Arial" w:cs="Arial"/>
          <w:color w:val="000000"/>
          <w:sz w:val="24"/>
          <w:szCs w:val="24"/>
        </w:rPr>
        <w:br/>
        <w:t>do wyznaczonego przez Zamawiającego dysponenta pojazdu oraz przedstawiciela 24. WOG, wiadomość SMS z numerem telefonu do kierowcy, który będzie prowadził pojazd w czasie realizacji zadania.</w:t>
      </w:r>
    </w:p>
    <w:p w:rsidR="004275F5" w:rsidRPr="004275F5" w:rsidRDefault="004275F5" w:rsidP="004275F5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 Przewidywana ilość km to </w:t>
      </w:r>
      <w:r w:rsidRPr="008B526A">
        <w:rPr>
          <w:rFonts w:ascii="Arial" w:eastAsia="Times New Roman" w:hAnsi="Arial" w:cs="Arial"/>
          <w:sz w:val="24"/>
          <w:szCs w:val="24"/>
          <w:lang w:eastAsia="pl-PL"/>
        </w:rPr>
        <w:t xml:space="preserve">około </w:t>
      </w:r>
      <w:r w:rsidR="002633F7" w:rsidRPr="002633F7">
        <w:rPr>
          <w:rFonts w:ascii="Arial" w:eastAsia="Times New Roman" w:hAnsi="Arial" w:cs="Arial"/>
          <w:sz w:val="24"/>
          <w:szCs w:val="24"/>
          <w:lang w:eastAsia="pl-PL"/>
        </w:rPr>
        <w:t>104 000</w:t>
      </w:r>
      <w:r w:rsidRPr="002633F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dla przewozów mikrobusami o ilości  miejsc </w:t>
      </w:r>
      <w:r w:rsidR="00A861EE">
        <w:rPr>
          <w:rFonts w:ascii="Arial" w:eastAsia="Times New Roman" w:hAnsi="Arial" w:cs="Arial"/>
          <w:sz w:val="24"/>
          <w:szCs w:val="24"/>
          <w:lang w:eastAsia="pl-PL"/>
        </w:rPr>
        <w:t xml:space="preserve">siedzących 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nie mniejszej </w:t>
      </w:r>
      <w:r w:rsidRPr="00FA42A0">
        <w:rPr>
          <w:rFonts w:ascii="Arial" w:eastAsia="Times New Roman" w:hAnsi="Arial" w:cs="Arial"/>
          <w:sz w:val="24"/>
          <w:szCs w:val="24"/>
          <w:lang w:eastAsia="pl-PL"/>
        </w:rPr>
        <w:t xml:space="preserve">niż </w:t>
      </w:r>
      <w:r w:rsidR="00FA42A0" w:rsidRPr="00FA42A0"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Pr="00FA42A0">
        <w:rPr>
          <w:rFonts w:ascii="Arial" w:eastAsia="Times New Roman" w:hAnsi="Arial" w:cs="Arial"/>
          <w:sz w:val="24"/>
          <w:szCs w:val="24"/>
          <w:lang w:eastAsia="pl-PL"/>
        </w:rPr>
        <w:t xml:space="preserve">9 i nie większej niż 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t>20</w:t>
      </w:r>
      <w:r w:rsidR="00FA42A0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:rsidR="00A652BB" w:rsidRPr="00FA42A0" w:rsidRDefault="00A652BB" w:rsidP="00A861EE">
      <w:pPr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42A0">
        <w:rPr>
          <w:rFonts w:ascii="Arial" w:hAnsi="Arial" w:cs="Arial"/>
          <w:sz w:val="24"/>
          <w:szCs w:val="24"/>
        </w:rPr>
        <w:t>Wykonawca zobowiązany jest do wystawienia faktury za wykonaną usługę w terminie 7 dni roboczych od dnia wykonania usługi oraz przesłanie jej do zamawiającego w ciągu 14 dn</w:t>
      </w:r>
      <w:r w:rsidR="001B6DCD" w:rsidRPr="00FA42A0">
        <w:rPr>
          <w:rFonts w:ascii="Arial" w:hAnsi="Arial" w:cs="Arial"/>
          <w:sz w:val="24"/>
          <w:szCs w:val="24"/>
        </w:rPr>
        <w:t xml:space="preserve">i roboczych od dnia wystawienia, liczy się data wpływu faktury do kancelarii jawnej 24 WOG.  </w:t>
      </w:r>
      <w:r w:rsidRPr="00FA42A0">
        <w:rPr>
          <w:rFonts w:ascii="Arial" w:hAnsi="Arial" w:cs="Arial"/>
          <w:sz w:val="24"/>
          <w:szCs w:val="24"/>
        </w:rPr>
        <w:t xml:space="preserve"> Niewykonanie powyższego zalecenia skutkować będzie karą umowną w postaci obniżenia stawki za wykonaną usługę 10% za każdy rozpoczęty dzień opóźnienia.</w:t>
      </w:r>
    </w:p>
    <w:p w:rsidR="004275F5" w:rsidRPr="004275F5" w:rsidRDefault="004275F5" w:rsidP="004275F5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b/>
          <w:sz w:val="24"/>
          <w:szCs w:val="24"/>
          <w:lang w:eastAsia="pl-PL"/>
        </w:rPr>
        <w:t>Warunki odbioru usługi:</w:t>
      </w:r>
    </w:p>
    <w:p w:rsidR="004275F5" w:rsidRPr="004275F5" w:rsidRDefault="004275F5" w:rsidP="004275F5">
      <w:pPr>
        <w:numPr>
          <w:ilvl w:val="0"/>
          <w:numId w:val="12"/>
        </w:numPr>
        <w:spacing w:after="0" w:line="360" w:lineRule="auto"/>
        <w:ind w:left="1418" w:hanging="284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Potwierdzeniem wykonanej usługi (jej zakresu i prawidłowości wykonania) 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br/>
        <w:t>będzie podpisana przez dowódcę/dysponenta pojazdu i kierowcę mikrobusu</w:t>
      </w:r>
      <w:r w:rsidR="00844D8E">
        <w:rPr>
          <w:rFonts w:ascii="Arial" w:eastAsia="Times New Roman" w:hAnsi="Arial" w:cs="Arial"/>
          <w:sz w:val="24"/>
          <w:szCs w:val="24"/>
          <w:lang w:eastAsia="pl-PL"/>
        </w:rPr>
        <w:t>/autobusu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 zamówienie </w:t>
      </w:r>
      <w:r w:rsidR="00FA42A0">
        <w:rPr>
          <w:rFonts w:ascii="Arial" w:eastAsia="Times New Roman" w:hAnsi="Arial" w:cs="Arial"/>
          <w:sz w:val="24"/>
          <w:szCs w:val="24"/>
          <w:lang w:eastAsia="pl-PL"/>
        </w:rPr>
        <w:t>–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 rozliczenie</w:t>
      </w:r>
      <w:r w:rsidR="00FA42A0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 które będzie określać trasę, ilość faktycznie przejechanych km, datę i godzinę podstawienia i zwolnienia mikrobusu </w:t>
      </w:r>
      <w:r w:rsidRPr="004275F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a jeden egzemplarz wypełnionego zamówienia-rozliczenia </w:t>
      </w:r>
      <w:r w:rsidR="00FA42A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kierowca </w:t>
      </w:r>
      <w:r w:rsidRPr="004275F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przekazuje dysponentowi pojazdu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:rsidR="004275F5" w:rsidRPr="004275F5" w:rsidRDefault="004275F5" w:rsidP="004275F5">
      <w:pPr>
        <w:numPr>
          <w:ilvl w:val="0"/>
          <w:numId w:val="12"/>
        </w:numPr>
        <w:spacing w:after="0" w:line="360" w:lineRule="auto"/>
        <w:ind w:left="1418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>Zamówienia-rozliczenia rejestruje i zatwierdza jedynie przedstawiciel 24. WOG. Wszelkie zmiany dotyczące realizacji usługi</w:t>
      </w:r>
      <w:r w:rsidR="00FA42A0">
        <w:rPr>
          <w:rFonts w:ascii="Arial" w:eastAsia="Times New Roman" w:hAnsi="Arial" w:cs="Arial"/>
          <w:sz w:val="24"/>
          <w:szCs w:val="24"/>
          <w:lang w:eastAsia="pl-PL"/>
        </w:rPr>
        <w:t xml:space="preserve"> w danym zamówieniu-rozliczeniu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 będą wiążące dla Wykonawcy, tylko po otrzymaniu zgody od przedstawiciela 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br/>
        <w:t>24. WOG a nie przedstawiciela JW/Instytucji</w:t>
      </w:r>
      <w:r w:rsidR="00FA42A0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 dla której świadcząca jest usługa.</w:t>
      </w:r>
    </w:p>
    <w:p w:rsidR="004275F5" w:rsidRPr="004275F5" w:rsidRDefault="004275F5" w:rsidP="004275F5">
      <w:pPr>
        <w:numPr>
          <w:ilvl w:val="0"/>
          <w:numId w:val="12"/>
        </w:numPr>
        <w:spacing w:after="0" w:line="360" w:lineRule="auto"/>
        <w:ind w:left="1418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Zamówienia-rozliczenie podpisane i opieczętowane pieczęcią Wykonawca drukuje na każdy pojazd i wydaje na każdy 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t>mikrobus</w:t>
      </w:r>
      <w:r w:rsidR="00844D8E">
        <w:rPr>
          <w:rFonts w:ascii="Arial" w:eastAsia="Times New Roman" w:hAnsi="Arial" w:cs="Arial"/>
          <w:sz w:val="24"/>
          <w:szCs w:val="24"/>
          <w:lang w:eastAsia="pl-PL"/>
        </w:rPr>
        <w:t>/autobus</w:t>
      </w:r>
      <w:r w:rsidRPr="004275F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dla kierowcy, który będzie odpowiedzialny za prowadzenie pojazdu w czasie realizacji zadania.</w:t>
      </w:r>
    </w:p>
    <w:p w:rsidR="004275F5" w:rsidRPr="004275F5" w:rsidRDefault="004275F5" w:rsidP="004275F5">
      <w:pPr>
        <w:numPr>
          <w:ilvl w:val="0"/>
          <w:numId w:val="12"/>
        </w:numPr>
        <w:spacing w:after="0" w:line="360" w:lineRule="auto"/>
        <w:ind w:left="1418" w:hanging="284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Zamówienia-rozliczenia niezatwierdzone przez 24. WOG nie mogą być realizowane. W przypadku realizacji zadania transportowego przez Wykonawcę na podstawie niezatwierdzonych zapotrzebowań-rozliczeń nie będzie realizowana zapłata za te zadanie.</w:t>
      </w:r>
    </w:p>
    <w:p w:rsidR="004275F5" w:rsidRPr="004275F5" w:rsidRDefault="004275F5" w:rsidP="004275F5">
      <w:pPr>
        <w:numPr>
          <w:ilvl w:val="0"/>
          <w:numId w:val="12"/>
        </w:numPr>
        <w:spacing w:after="0" w:line="360" w:lineRule="auto"/>
        <w:ind w:left="1418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sz w:val="24"/>
          <w:szCs w:val="24"/>
          <w:lang w:eastAsia="pl-PL"/>
        </w:rPr>
        <w:t>We wszystkich przypadkach Wykonawca do faktury dołącza podpisane przez kierowcę i dysponenta oraz uzupełnione oryginały zamówienia-rozliczenia zadania.</w:t>
      </w:r>
    </w:p>
    <w:p w:rsidR="004275F5" w:rsidRDefault="004275F5" w:rsidP="004275F5">
      <w:pPr>
        <w:numPr>
          <w:ilvl w:val="0"/>
          <w:numId w:val="12"/>
        </w:numPr>
        <w:spacing w:after="0" w:line="360" w:lineRule="auto"/>
        <w:ind w:left="1418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4275F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Ponadto</w:t>
      </w:r>
      <w:r w:rsidR="00FA42A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,</w:t>
      </w:r>
      <w:r w:rsidRPr="004275F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po podpisaniu umowy Zamawiający wspólnie z przedstawicielem Wykonawcy upoważnionym do przyjmowania zamówień w ustalonym przez </w:t>
      </w:r>
      <w:r w:rsidRPr="004275F5">
        <w:rPr>
          <w:rFonts w:ascii="Arial" w:eastAsia="Times New Roman" w:hAnsi="Arial" w:cs="Arial"/>
          <w:color w:val="000000"/>
          <w:sz w:val="24"/>
          <w:szCs w:val="24"/>
          <w:lang w:eastAsia="pl-PL"/>
        </w:rPr>
        <w:lastRenderedPageBreak/>
        <w:t xml:space="preserve">Zamawiającego terminie przeprowadzą szkolenie dla osób sporządzających zamówienie-rozliczenie 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t xml:space="preserve">w jednostkach wojskowych będących na zaopatrzeniu </w:t>
      </w:r>
      <w:r w:rsidRPr="004275F5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4275F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24. WOG</w:t>
      </w:r>
      <w:r w:rsidR="00FA42A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,</w:t>
      </w:r>
      <w:r w:rsidRPr="004275F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na którym przedstawią zasady wypełniania dokumentów dotyczących realizacji zadania.</w:t>
      </w:r>
    </w:p>
    <w:p w:rsidR="002E2800" w:rsidRPr="003C7955" w:rsidRDefault="002E2800" w:rsidP="00DD1718">
      <w:pPr>
        <w:spacing w:after="0" w:line="240" w:lineRule="auto"/>
        <w:contextualSpacing/>
        <w:jc w:val="both"/>
        <w:rPr>
          <w:rFonts w:ascii="Arial" w:eastAsia="Calibri" w:hAnsi="Arial" w:cs="Arial"/>
          <w:color w:val="FF0000"/>
          <w:sz w:val="24"/>
          <w:szCs w:val="24"/>
        </w:rPr>
      </w:pPr>
    </w:p>
    <w:sectPr w:rsidR="002E2800" w:rsidRPr="003C7955" w:rsidSect="005B121F">
      <w:footerReference w:type="default" r:id="rId11"/>
      <w:footerReference w:type="first" r:id="rId12"/>
      <w:pgSz w:w="11906" w:h="16838" w:code="9"/>
      <w:pgMar w:top="1134" w:right="567" w:bottom="993" w:left="1134" w:header="709" w:footer="1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8CA" w:rsidRDefault="004078CA" w:rsidP="004275F5">
      <w:pPr>
        <w:spacing w:after="0" w:line="240" w:lineRule="auto"/>
      </w:pPr>
      <w:r>
        <w:separator/>
      </w:r>
    </w:p>
  </w:endnote>
  <w:endnote w:type="continuationSeparator" w:id="0">
    <w:p w:rsidR="004078CA" w:rsidRDefault="004078CA" w:rsidP="00427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C85" w:rsidRPr="007A2F25" w:rsidRDefault="004008A3">
    <w:pPr>
      <w:pStyle w:val="Stopka"/>
      <w:jc w:val="right"/>
      <w:rPr>
        <w:rFonts w:ascii="Arial" w:hAnsi="Arial" w:cs="Arial"/>
        <w:sz w:val="20"/>
        <w:szCs w:val="20"/>
      </w:rPr>
    </w:pPr>
    <w:r w:rsidRPr="007A2F25">
      <w:rPr>
        <w:rFonts w:ascii="Arial" w:hAnsi="Arial" w:cs="Arial"/>
        <w:sz w:val="20"/>
        <w:szCs w:val="20"/>
      </w:rPr>
      <w:t xml:space="preserve">str. </w:t>
    </w:r>
    <w:r w:rsidRPr="007A2F25">
      <w:rPr>
        <w:rFonts w:ascii="Arial" w:hAnsi="Arial" w:cs="Arial"/>
        <w:sz w:val="20"/>
        <w:szCs w:val="20"/>
      </w:rPr>
      <w:fldChar w:fldCharType="begin"/>
    </w:r>
    <w:r w:rsidRPr="007A2F25">
      <w:rPr>
        <w:rFonts w:ascii="Arial" w:hAnsi="Arial" w:cs="Arial"/>
        <w:sz w:val="20"/>
        <w:szCs w:val="20"/>
      </w:rPr>
      <w:instrText>PAGE    \* MERGEFORMAT</w:instrText>
    </w:r>
    <w:r w:rsidRPr="007A2F25">
      <w:rPr>
        <w:rFonts w:ascii="Arial" w:hAnsi="Arial" w:cs="Arial"/>
        <w:sz w:val="20"/>
        <w:szCs w:val="20"/>
      </w:rPr>
      <w:fldChar w:fldCharType="separate"/>
    </w:r>
    <w:r w:rsidR="00246357">
      <w:rPr>
        <w:rFonts w:ascii="Arial" w:hAnsi="Arial" w:cs="Arial"/>
        <w:noProof/>
        <w:sz w:val="20"/>
        <w:szCs w:val="20"/>
      </w:rPr>
      <w:t>8</w:t>
    </w:r>
    <w:r w:rsidRPr="007A2F25"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>/</w:t>
    </w:r>
    <w:r w:rsidR="009F41F8">
      <w:rPr>
        <w:rFonts w:ascii="Arial" w:hAnsi="Arial" w:cs="Arial"/>
        <w:sz w:val="20"/>
        <w:szCs w:val="20"/>
      </w:rPr>
      <w:t>10</w:t>
    </w:r>
  </w:p>
  <w:p w:rsidR="00F87C85" w:rsidRDefault="004078C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C85" w:rsidRPr="00A57B23" w:rsidRDefault="004008A3" w:rsidP="00A57B23">
    <w:pPr>
      <w:pStyle w:val="Stopka"/>
      <w:tabs>
        <w:tab w:val="clear" w:pos="4536"/>
        <w:tab w:val="clear" w:pos="9072"/>
      </w:tabs>
      <w:rPr>
        <w:rFonts w:ascii="Arial" w:hAnsi="Arial" w:cs="Arial"/>
        <w:sz w:val="20"/>
        <w:szCs w:val="20"/>
      </w:rPr>
    </w:pPr>
    <w:r>
      <w:rPr>
        <w:rFonts w:ascii="Cambria" w:hAnsi="Cambria"/>
        <w:sz w:val="28"/>
        <w:szCs w:val="28"/>
      </w:rPr>
      <w:tab/>
    </w:r>
    <w:r>
      <w:rPr>
        <w:rFonts w:ascii="Cambria" w:hAnsi="Cambria"/>
        <w:sz w:val="28"/>
        <w:szCs w:val="28"/>
      </w:rPr>
      <w:tab/>
      <w:t xml:space="preserve">     </w:t>
    </w:r>
    <w:r>
      <w:rPr>
        <w:rFonts w:ascii="Cambria" w:hAnsi="Cambria"/>
        <w:sz w:val="28"/>
        <w:szCs w:val="28"/>
      </w:rPr>
      <w:tab/>
    </w:r>
    <w:r>
      <w:rPr>
        <w:rFonts w:ascii="Cambria" w:hAnsi="Cambria"/>
        <w:sz w:val="28"/>
        <w:szCs w:val="28"/>
      </w:rPr>
      <w:tab/>
    </w:r>
    <w:r>
      <w:rPr>
        <w:rFonts w:ascii="Cambria" w:hAnsi="Cambria"/>
        <w:sz w:val="28"/>
        <w:szCs w:val="28"/>
      </w:rPr>
      <w:tab/>
    </w:r>
    <w:r>
      <w:rPr>
        <w:rFonts w:ascii="Cambria" w:hAnsi="Cambria"/>
        <w:sz w:val="28"/>
        <w:szCs w:val="28"/>
      </w:rPr>
      <w:tab/>
    </w:r>
    <w:r>
      <w:rPr>
        <w:rFonts w:ascii="Cambria" w:hAnsi="Cambria"/>
        <w:sz w:val="28"/>
        <w:szCs w:val="28"/>
      </w:rPr>
      <w:tab/>
    </w:r>
    <w:r>
      <w:rPr>
        <w:rFonts w:ascii="Cambria" w:hAnsi="Cambria"/>
        <w:sz w:val="28"/>
        <w:szCs w:val="28"/>
      </w:rPr>
      <w:tab/>
    </w:r>
    <w:r w:rsidRPr="00A57B23">
      <w:rPr>
        <w:rFonts w:ascii="Arial" w:hAnsi="Arial" w:cs="Arial"/>
        <w:sz w:val="20"/>
        <w:szCs w:val="20"/>
      </w:rPr>
      <w:t xml:space="preserve">                                                 </w:t>
    </w:r>
    <w:r>
      <w:rPr>
        <w:rFonts w:ascii="Arial" w:hAnsi="Arial" w:cs="Arial"/>
        <w:sz w:val="20"/>
        <w:szCs w:val="20"/>
      </w:rPr>
      <w:t xml:space="preserve">                  </w:t>
    </w:r>
    <w:r w:rsidRPr="00A57B23">
      <w:rPr>
        <w:rFonts w:ascii="Arial" w:hAnsi="Arial" w:cs="Arial"/>
        <w:sz w:val="20"/>
        <w:szCs w:val="20"/>
      </w:rPr>
      <w:t xml:space="preserve"> str. </w:t>
    </w:r>
    <w:r w:rsidRPr="00A57B23">
      <w:rPr>
        <w:rFonts w:ascii="Arial" w:hAnsi="Arial" w:cs="Arial"/>
        <w:sz w:val="20"/>
        <w:szCs w:val="20"/>
      </w:rPr>
      <w:fldChar w:fldCharType="begin"/>
    </w:r>
    <w:r w:rsidRPr="00A57B23">
      <w:rPr>
        <w:rFonts w:ascii="Arial" w:hAnsi="Arial" w:cs="Arial"/>
        <w:sz w:val="20"/>
        <w:szCs w:val="20"/>
      </w:rPr>
      <w:instrText>PAGE    \* MERGEFORMAT</w:instrText>
    </w:r>
    <w:r w:rsidRPr="00A57B23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</w:t>
    </w:r>
    <w:r w:rsidRPr="00A57B23">
      <w:rPr>
        <w:rFonts w:ascii="Arial" w:hAnsi="Arial" w:cs="Arial"/>
        <w:sz w:val="20"/>
        <w:szCs w:val="20"/>
      </w:rPr>
      <w:fldChar w:fldCharType="end"/>
    </w:r>
    <w:r w:rsidRPr="00A57B23">
      <w:rPr>
        <w:rFonts w:ascii="Arial" w:hAnsi="Arial" w:cs="Arial"/>
        <w:sz w:val="20"/>
        <w:szCs w:val="20"/>
      </w:rPr>
      <w:t>/22</w:t>
    </w:r>
  </w:p>
  <w:p w:rsidR="00F87C85" w:rsidRDefault="004078C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8CA" w:rsidRDefault="004078CA" w:rsidP="004275F5">
      <w:pPr>
        <w:spacing w:after="0" w:line="240" w:lineRule="auto"/>
      </w:pPr>
      <w:r>
        <w:separator/>
      </w:r>
    </w:p>
  </w:footnote>
  <w:footnote w:type="continuationSeparator" w:id="0">
    <w:p w:rsidR="004078CA" w:rsidRDefault="004078CA" w:rsidP="004275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12B19"/>
    <w:multiLevelType w:val="hybridMultilevel"/>
    <w:tmpl w:val="DA28D336"/>
    <w:lvl w:ilvl="0" w:tplc="04150011">
      <w:start w:val="1"/>
      <w:numFmt w:val="decimal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">
    <w:nsid w:val="08D17235"/>
    <w:multiLevelType w:val="hybridMultilevel"/>
    <w:tmpl w:val="6A826D7C"/>
    <w:lvl w:ilvl="0" w:tplc="D7322A8A">
      <w:start w:val="1"/>
      <w:numFmt w:val="decimal"/>
      <w:lvlText w:val="2.%1.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3426F8"/>
    <w:multiLevelType w:val="hybridMultilevel"/>
    <w:tmpl w:val="BC10371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732DA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732DA2A">
      <w:start w:val="1"/>
      <w:numFmt w:val="bullet"/>
      <w:lvlText w:val="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30244E"/>
    <w:multiLevelType w:val="hybridMultilevel"/>
    <w:tmpl w:val="65947B4C"/>
    <w:lvl w:ilvl="0" w:tplc="81EA6196">
      <w:start w:val="1"/>
      <w:numFmt w:val="bullet"/>
      <w:lvlText w:val=""/>
      <w:lvlJc w:val="left"/>
      <w:pPr>
        <w:ind w:left="141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4">
    <w:nsid w:val="191E526D"/>
    <w:multiLevelType w:val="hybridMultilevel"/>
    <w:tmpl w:val="A6A69D18"/>
    <w:lvl w:ilvl="0" w:tplc="4E884374">
      <w:start w:val="1"/>
      <w:numFmt w:val="decimal"/>
      <w:lvlText w:val="%1."/>
      <w:lvlJc w:val="left"/>
      <w:pPr>
        <w:ind w:left="186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5">
    <w:nsid w:val="2E5109C8"/>
    <w:multiLevelType w:val="hybridMultilevel"/>
    <w:tmpl w:val="D9AE6B4C"/>
    <w:lvl w:ilvl="0" w:tplc="B31A6A00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">
    <w:nsid w:val="30E208F3"/>
    <w:multiLevelType w:val="hybridMultilevel"/>
    <w:tmpl w:val="2EA2805E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3B158F2"/>
    <w:multiLevelType w:val="hybridMultilevel"/>
    <w:tmpl w:val="6C5EBA7E"/>
    <w:lvl w:ilvl="0" w:tplc="390AA7B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95E0DB6"/>
    <w:multiLevelType w:val="hybridMultilevel"/>
    <w:tmpl w:val="54166B90"/>
    <w:lvl w:ilvl="0" w:tplc="09623592">
      <w:start w:val="4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930634"/>
    <w:multiLevelType w:val="multilevel"/>
    <w:tmpl w:val="11949630"/>
    <w:lvl w:ilvl="0">
      <w:start w:val="3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2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9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16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18" w:hanging="1800"/>
      </w:pPr>
      <w:rPr>
        <w:rFonts w:hint="default"/>
      </w:rPr>
    </w:lvl>
  </w:abstractNum>
  <w:abstractNum w:abstractNumId="10">
    <w:nsid w:val="49A44E11"/>
    <w:multiLevelType w:val="hybridMultilevel"/>
    <w:tmpl w:val="DE609CFC"/>
    <w:lvl w:ilvl="0" w:tplc="B31A6A0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1">
    <w:nsid w:val="4D737B2D"/>
    <w:multiLevelType w:val="hybridMultilevel"/>
    <w:tmpl w:val="22A8066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1609D3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6F36FFE"/>
    <w:multiLevelType w:val="hybridMultilevel"/>
    <w:tmpl w:val="52109B14"/>
    <w:lvl w:ilvl="0" w:tplc="CEA66C6A">
      <w:start w:val="1"/>
      <w:numFmt w:val="decimal"/>
      <w:lvlText w:val="%1."/>
      <w:lvlJc w:val="left"/>
      <w:pPr>
        <w:ind w:left="1065" w:hanging="705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286350"/>
    <w:multiLevelType w:val="hybridMultilevel"/>
    <w:tmpl w:val="DE609CFC"/>
    <w:lvl w:ilvl="0" w:tplc="B31A6A0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4">
    <w:nsid w:val="62E10A73"/>
    <w:multiLevelType w:val="hybridMultilevel"/>
    <w:tmpl w:val="BE2082E6"/>
    <w:lvl w:ilvl="0" w:tplc="ECCCDCB6">
      <w:start w:val="1"/>
      <w:numFmt w:val="lowerLetter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5">
    <w:nsid w:val="663F3D78"/>
    <w:multiLevelType w:val="hybridMultilevel"/>
    <w:tmpl w:val="E11473BC"/>
    <w:lvl w:ilvl="0" w:tplc="4BC072A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322C5A"/>
    <w:multiLevelType w:val="multilevel"/>
    <w:tmpl w:val="65EA543C"/>
    <w:lvl w:ilvl="0">
      <w:start w:val="2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2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9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16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18" w:hanging="180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5F5"/>
    <w:rsid w:val="000754F0"/>
    <w:rsid w:val="00113115"/>
    <w:rsid w:val="0019371E"/>
    <w:rsid w:val="001B6DCD"/>
    <w:rsid w:val="001B7570"/>
    <w:rsid w:val="001E68D2"/>
    <w:rsid w:val="00246357"/>
    <w:rsid w:val="00247C19"/>
    <w:rsid w:val="002633F7"/>
    <w:rsid w:val="0027000D"/>
    <w:rsid w:val="002E016A"/>
    <w:rsid w:val="002E2800"/>
    <w:rsid w:val="003C04F5"/>
    <w:rsid w:val="003C7955"/>
    <w:rsid w:val="003D4FF6"/>
    <w:rsid w:val="004008A3"/>
    <w:rsid w:val="004078CA"/>
    <w:rsid w:val="0041351E"/>
    <w:rsid w:val="004275F5"/>
    <w:rsid w:val="004A4545"/>
    <w:rsid w:val="004A7159"/>
    <w:rsid w:val="00504FFE"/>
    <w:rsid w:val="00572251"/>
    <w:rsid w:val="005D4AE0"/>
    <w:rsid w:val="005F2F09"/>
    <w:rsid w:val="00617AB4"/>
    <w:rsid w:val="00636D21"/>
    <w:rsid w:val="006F7052"/>
    <w:rsid w:val="0077779B"/>
    <w:rsid w:val="008034D3"/>
    <w:rsid w:val="00844D8E"/>
    <w:rsid w:val="008B526A"/>
    <w:rsid w:val="008B7454"/>
    <w:rsid w:val="008C32D6"/>
    <w:rsid w:val="008D3678"/>
    <w:rsid w:val="008D5DAD"/>
    <w:rsid w:val="0098018D"/>
    <w:rsid w:val="009F41F8"/>
    <w:rsid w:val="00A344BE"/>
    <w:rsid w:val="00A42B7E"/>
    <w:rsid w:val="00A652BB"/>
    <w:rsid w:val="00A861EE"/>
    <w:rsid w:val="00A87551"/>
    <w:rsid w:val="00CE1F12"/>
    <w:rsid w:val="00D03031"/>
    <w:rsid w:val="00D11CCC"/>
    <w:rsid w:val="00DB4549"/>
    <w:rsid w:val="00DD1718"/>
    <w:rsid w:val="00DE1AEC"/>
    <w:rsid w:val="00EE2BA7"/>
    <w:rsid w:val="00F12AEB"/>
    <w:rsid w:val="00F25C58"/>
    <w:rsid w:val="00F87C25"/>
    <w:rsid w:val="00FA4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275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75F5"/>
  </w:style>
  <w:style w:type="paragraph" w:styleId="Stopka">
    <w:name w:val="footer"/>
    <w:basedOn w:val="Normalny"/>
    <w:link w:val="StopkaZnak"/>
    <w:uiPriority w:val="99"/>
    <w:unhideWhenUsed/>
    <w:rsid w:val="004275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75F5"/>
  </w:style>
  <w:style w:type="paragraph" w:styleId="Tekstdymka">
    <w:name w:val="Balloon Text"/>
    <w:basedOn w:val="Normalny"/>
    <w:link w:val="TekstdymkaZnak"/>
    <w:uiPriority w:val="99"/>
    <w:semiHidden/>
    <w:unhideWhenUsed/>
    <w:rsid w:val="003C04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04F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275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75F5"/>
  </w:style>
  <w:style w:type="paragraph" w:styleId="Stopka">
    <w:name w:val="footer"/>
    <w:basedOn w:val="Normalny"/>
    <w:link w:val="StopkaZnak"/>
    <w:uiPriority w:val="99"/>
    <w:unhideWhenUsed/>
    <w:rsid w:val="004275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75F5"/>
  </w:style>
  <w:style w:type="paragraph" w:styleId="Tekstdymka">
    <w:name w:val="Balloon Text"/>
    <w:basedOn w:val="Normalny"/>
    <w:link w:val="TekstdymkaZnak"/>
    <w:uiPriority w:val="99"/>
    <w:semiHidden/>
    <w:unhideWhenUsed/>
    <w:rsid w:val="003C04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04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isap.sejm.gov.pl/DetailsServlet?id=WDU2012000126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isap.sejm.gov.pl/DetailsServlet?id=WDU2012000126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CEB88D24-8D44-4EFD-936C-FABBCA723E6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2716</Words>
  <Characters>16300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18979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Romański Władysław</dc:creator>
  <cp:lastModifiedBy>Wycech Katarzyna</cp:lastModifiedBy>
  <cp:revision>5</cp:revision>
  <cp:lastPrinted>2024-10-08T08:13:00Z</cp:lastPrinted>
  <dcterms:created xsi:type="dcterms:W3CDTF">2024-10-03T11:33:00Z</dcterms:created>
  <dcterms:modified xsi:type="dcterms:W3CDTF">2024-10-08T08:19:00Z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40fd4407-6256-4ef9-a898-cd0b6d734964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kmbWM8a+Oc2j59YrgeoRlV4JUXZEWtxy</vt:lpwstr>
  </property>
  <property fmtid="{D5CDD505-2E9C-101B-9397-08002B2CF9AE}" pid="6" name="s5636:Creator type=author">
    <vt:lpwstr>Romański Władysław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10.100.130.68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bjPortionMark">
    <vt:lpwstr>[]</vt:lpwstr>
  </property>
</Properties>
</file>